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63" w:rsidRDefault="0096092A" w:rsidP="004767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>Результаты опроса педагогических работников</w:t>
      </w:r>
      <w:r w:rsidR="00476763" w:rsidRPr="00476763">
        <w:rPr>
          <w:rFonts w:ascii="Times New Roman" w:eastAsia="Times New Roman" w:hAnsi="Times New Roman" w:cs="Times New Roman"/>
          <w:sz w:val="24"/>
        </w:rPr>
        <w:t xml:space="preserve"> </w:t>
      </w:r>
      <w:r w:rsidR="00476763" w:rsidRPr="00476763">
        <w:rPr>
          <w:rFonts w:ascii="Times New Roman" w:eastAsia="Times New Roman" w:hAnsi="Times New Roman" w:cs="Times New Roman"/>
          <w:b/>
          <w:sz w:val="28"/>
          <w:szCs w:val="28"/>
        </w:rPr>
        <w:t>ГАПОУ</w:t>
      </w:r>
      <w:r w:rsidR="00476763" w:rsidRPr="0047676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СО </w:t>
      </w:r>
      <w:r w:rsidR="00476763" w:rsidRPr="0047676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476763" w:rsidRPr="00476763">
        <w:rPr>
          <w:rFonts w:ascii="Times New Roman" w:eastAsia="Times New Roman" w:hAnsi="Times New Roman" w:cs="Times New Roman"/>
          <w:b/>
          <w:sz w:val="28"/>
          <w:szCs w:val="28"/>
        </w:rPr>
        <w:t>Режевской</w:t>
      </w:r>
      <w:proofErr w:type="spellEnd"/>
      <w:r w:rsidR="00476763" w:rsidRPr="0047676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поли</w:t>
      </w:r>
      <w:r w:rsidR="00476763" w:rsidRPr="00476763">
        <w:rPr>
          <w:rFonts w:ascii="Times New Roman" w:eastAsia="Times New Roman" w:hAnsi="Times New Roman" w:cs="Times New Roman"/>
          <w:b/>
          <w:sz w:val="28"/>
          <w:szCs w:val="28"/>
        </w:rPr>
        <w:t>техникум»</w:t>
      </w: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 xml:space="preserve"> об удовлетворенности</w:t>
      </w:r>
      <w:r w:rsidRPr="0047676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>условиями</w:t>
      </w:r>
      <w:r w:rsidRPr="0047676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7676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>организацией</w:t>
      </w:r>
      <w:r w:rsidRPr="0047676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r w:rsidRPr="0047676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47676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>в рамках реализации</w:t>
      </w:r>
    </w:p>
    <w:p w:rsidR="0096092A" w:rsidRDefault="0096092A" w:rsidP="004767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763">
        <w:rPr>
          <w:rFonts w:ascii="Times New Roman" w:eastAsia="Times New Roman" w:hAnsi="Times New Roman" w:cs="Times New Roman"/>
          <w:b/>
          <w:sz w:val="28"/>
          <w:szCs w:val="28"/>
        </w:rPr>
        <w:t xml:space="preserve"> ППКРС 46.01.03 Делопроизводитель</w:t>
      </w:r>
    </w:p>
    <w:p w:rsidR="00476763" w:rsidRPr="00476763" w:rsidRDefault="00476763" w:rsidP="004767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92A" w:rsidRPr="0096092A" w:rsidRDefault="0096092A" w:rsidP="00476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Результаты</w:t>
      </w:r>
      <w:r w:rsidRPr="0096092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опроса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(анкетирования)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педагогических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ГАПОУ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СО </w:t>
      </w:r>
      <w:r w:rsidRPr="0096092A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96092A">
        <w:rPr>
          <w:rFonts w:ascii="Times New Roman" w:eastAsia="Times New Roman" w:hAnsi="Times New Roman" w:cs="Times New Roman"/>
          <w:sz w:val="24"/>
        </w:rPr>
        <w:t>Режевской</w:t>
      </w:r>
      <w:proofErr w:type="spellEnd"/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поли</w:t>
      </w:r>
      <w:r w:rsidRPr="0096092A">
        <w:rPr>
          <w:rFonts w:ascii="Times New Roman" w:eastAsia="Times New Roman" w:hAnsi="Times New Roman" w:cs="Times New Roman"/>
          <w:sz w:val="24"/>
        </w:rPr>
        <w:t>техникум»</w:t>
      </w:r>
      <w:r w:rsidRPr="009609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удовлетворенности условиями и организацией образовательной деятельности в рамках реализации</w:t>
      </w:r>
      <w:r w:rsidRPr="0096092A"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ППКРС 46.01.03 Делопроизводитель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96092A">
        <w:rPr>
          <w:rFonts w:ascii="Times New Roman" w:eastAsia="Times New Roman" w:hAnsi="Times New Roman" w:cs="Times New Roman"/>
          <w:sz w:val="24"/>
        </w:rPr>
        <w:t>Внутренняя оценка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качества образовательной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деятельности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по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основной образовательной</w:t>
      </w:r>
      <w:r w:rsidRPr="0096092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программе</w:t>
      </w:r>
      <w:r w:rsidRPr="0096092A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ППКРС 46.01.03 Делопроизводитель была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проведена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за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2024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>год.</w:t>
      </w:r>
    </w:p>
    <w:p w:rsidR="0096092A" w:rsidRPr="0096092A" w:rsidRDefault="0096092A" w:rsidP="00476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6092A">
        <w:rPr>
          <w:rFonts w:ascii="Times New Roman" w:eastAsia="Times New Roman" w:hAnsi="Times New Roman" w:cs="Times New Roman"/>
          <w:sz w:val="24"/>
        </w:rPr>
        <w:t>В</w:t>
      </w:r>
      <w:r w:rsidRPr="0096092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анкетировании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приняли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участие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  <w:u w:val="single"/>
        </w:rPr>
        <w:t>10</w:t>
      </w:r>
      <w:r w:rsidRPr="0096092A">
        <w:rPr>
          <w:rFonts w:ascii="Times New Roman" w:eastAsia="Times New Roman" w:hAnsi="Times New Roman" w:cs="Times New Roman"/>
          <w:b/>
          <w:i/>
          <w:spacing w:val="-8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педагогических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и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лиц,</w:t>
      </w:r>
      <w:r w:rsidRPr="009609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привлекаемых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 xml:space="preserve">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обучающиеся, что составило </w:t>
      </w:r>
      <w:r w:rsidRPr="0096092A">
        <w:rPr>
          <w:rFonts w:ascii="Times New Roman" w:eastAsia="Times New Roman" w:hAnsi="Times New Roman" w:cs="Times New Roman"/>
          <w:b/>
          <w:i/>
          <w:sz w:val="24"/>
          <w:u w:val="single"/>
        </w:rPr>
        <w:t>100 %</w:t>
      </w:r>
      <w:r w:rsidRPr="0096092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от количества педагогических работников, участвующих в реализации ППКРС 46.01.03 Делопроизводитель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>.</w:t>
      </w:r>
      <w:proofErr w:type="gramEnd"/>
    </w:p>
    <w:p w:rsidR="0096092A" w:rsidRPr="0096092A" w:rsidRDefault="0096092A" w:rsidP="0096092A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96092A" w:rsidRPr="0096092A" w:rsidTr="0096092A">
        <w:trPr>
          <w:trHeight w:val="277"/>
        </w:trPr>
        <w:tc>
          <w:tcPr>
            <w:tcW w:w="9695" w:type="dxa"/>
            <w:gridSpan w:val="4"/>
          </w:tcPr>
          <w:p w:rsidR="0096092A" w:rsidRPr="0096092A" w:rsidRDefault="0096092A" w:rsidP="0096092A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z w:val="24"/>
              </w:rPr>
              <w:t>анкетирования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педагогических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работников</w:t>
            </w:r>
            <w:proofErr w:type="spellEnd"/>
          </w:p>
        </w:tc>
      </w:tr>
      <w:tr w:rsidR="0096092A" w:rsidRPr="0096092A" w:rsidTr="0096092A">
        <w:trPr>
          <w:trHeight w:val="827"/>
        </w:trPr>
        <w:tc>
          <w:tcPr>
            <w:tcW w:w="665" w:type="dxa"/>
          </w:tcPr>
          <w:p w:rsidR="0096092A" w:rsidRPr="0096092A" w:rsidRDefault="0096092A" w:rsidP="0096092A">
            <w:pPr>
              <w:ind w:right="1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96092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spacing w:line="273" w:lineRule="exact"/>
              <w:ind w:right="8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Вопросы</w:t>
            </w:r>
            <w:proofErr w:type="spellEnd"/>
          </w:p>
        </w:tc>
        <w:tc>
          <w:tcPr>
            <w:tcW w:w="2533" w:type="dxa"/>
          </w:tcPr>
          <w:p w:rsidR="0096092A" w:rsidRPr="0096092A" w:rsidRDefault="0096092A" w:rsidP="0096092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Ответы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Результаты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анкетирования</w:t>
            </w:r>
            <w:proofErr w:type="spellEnd"/>
          </w:p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b/>
                <w:sz w:val="24"/>
              </w:rPr>
              <w:t>опроса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b/>
                <w:sz w:val="24"/>
              </w:rPr>
              <w:t>),</w:t>
            </w:r>
            <w:r w:rsidRPr="0096092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%</w:t>
            </w:r>
          </w:p>
        </w:tc>
      </w:tr>
      <w:tr w:rsidR="0096092A" w:rsidRPr="0096092A" w:rsidTr="0096092A">
        <w:trPr>
          <w:trHeight w:val="1103"/>
        </w:trPr>
        <w:tc>
          <w:tcPr>
            <w:tcW w:w="665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 даете согласие на участие в опросе и обработку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96092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персональных</w:t>
            </w:r>
            <w:r w:rsidRPr="0096092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96092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(в случае их предоставления при</w:t>
            </w:r>
            <w:proofErr w:type="gramEnd"/>
          </w:p>
          <w:p w:rsidR="0096092A" w:rsidRPr="0096092A" w:rsidRDefault="0096092A" w:rsidP="0096092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прохождении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данного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опроса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Являетесь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штатным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сотрудником?</w:t>
            </w:r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;</w:t>
            </w:r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Внутренний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совместитель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92A" w:rsidRPr="0096092A" w:rsidTr="0096092A">
        <w:trPr>
          <w:trHeight w:val="827"/>
        </w:trPr>
        <w:tc>
          <w:tcPr>
            <w:tcW w:w="665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Имеете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образование,</w:t>
            </w:r>
          </w:p>
          <w:p w:rsidR="0096092A" w:rsidRPr="0096092A" w:rsidRDefault="0096092A" w:rsidP="0096092A">
            <w:pPr>
              <w:spacing w:line="270" w:lineRule="atLeas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соответствующее</w:t>
            </w:r>
            <w:proofErr w:type="gramEnd"/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профилю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преподаваемой дисциплины (модуля)?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3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Имеете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 Вы</w:t>
            </w:r>
            <w:r w:rsidRPr="009609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ученую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степень,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ученое</w:t>
            </w:r>
            <w:proofErr w:type="gramEnd"/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Кандидат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доктор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звание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Доцент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профессор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100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Имеете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категорию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высшую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квалификационную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категорию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первую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квалификационную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категорию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8,4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91,6</w:t>
            </w:r>
          </w:p>
        </w:tc>
      </w:tr>
      <w:tr w:rsidR="0096092A" w:rsidRPr="0096092A" w:rsidTr="0096092A">
        <w:trPr>
          <w:trHeight w:val="553"/>
        </w:trPr>
        <w:tc>
          <w:tcPr>
            <w:tcW w:w="665" w:type="dxa"/>
          </w:tcPr>
          <w:p w:rsidR="0096092A" w:rsidRPr="0096092A" w:rsidRDefault="0096092A" w:rsidP="0096092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проведении</w:t>
            </w:r>
          </w:p>
          <w:p w:rsidR="0096092A" w:rsidRPr="0096092A" w:rsidRDefault="0096092A" w:rsidP="0096092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используете?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Активные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96092A" w:rsidRPr="0096092A" w:rsidRDefault="0096092A" w:rsidP="0096092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интерактивные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70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</w:tbl>
    <w:p w:rsidR="0096092A" w:rsidRPr="0096092A" w:rsidRDefault="0096092A" w:rsidP="0096092A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</w:rPr>
        <w:sectPr w:rsidR="0096092A" w:rsidRPr="0096092A">
          <w:pgSz w:w="11930" w:h="16850"/>
          <w:pgMar w:top="1160" w:right="425" w:bottom="280" w:left="1417" w:header="761" w:footer="0" w:gutter="0"/>
          <w:cols w:space="720"/>
        </w:sectPr>
      </w:pPr>
    </w:p>
    <w:p w:rsidR="0096092A" w:rsidRPr="0096092A" w:rsidRDefault="0096092A" w:rsidP="009609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96092A" w:rsidRPr="0096092A" w:rsidTr="0096092A">
        <w:trPr>
          <w:trHeight w:val="552"/>
        </w:trPr>
        <w:tc>
          <w:tcPr>
            <w:tcW w:w="665" w:type="dxa"/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2" w:type="dxa"/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Только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активные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:rsidR="0096092A" w:rsidRPr="0096092A" w:rsidRDefault="0096092A" w:rsidP="0096092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использую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8,3</w:t>
            </w:r>
          </w:p>
          <w:p w:rsidR="0096092A" w:rsidRPr="0096092A" w:rsidRDefault="0096092A" w:rsidP="0096092A">
            <w:pPr>
              <w:spacing w:line="26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1379"/>
        </w:trPr>
        <w:tc>
          <w:tcPr>
            <w:tcW w:w="665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рабочих учебных программах преподаваемых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Вами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 (профессиональных модулей)</w:t>
            </w:r>
          </w:p>
          <w:p w:rsidR="0096092A" w:rsidRPr="0096092A" w:rsidRDefault="0096092A" w:rsidP="0096092A">
            <w:pPr>
              <w:spacing w:line="270" w:lineRule="atLeas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сформулированы</w:t>
            </w:r>
            <w:r w:rsidRPr="0096092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96092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результатам их освоения?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1379"/>
        </w:trPr>
        <w:tc>
          <w:tcPr>
            <w:tcW w:w="665" w:type="dxa"/>
          </w:tcPr>
          <w:p w:rsidR="0096092A" w:rsidRPr="0096092A" w:rsidRDefault="0096092A" w:rsidP="0096092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Обеспечена</w:t>
            </w:r>
            <w:r w:rsidRPr="0096092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техникумом</w:t>
            </w:r>
            <w:r w:rsidRPr="0096092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эффективная самостоятельная работа </w:t>
            </w:r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сочетании с совершенствованием</w:t>
            </w:r>
          </w:p>
          <w:p w:rsidR="0096092A" w:rsidRPr="0096092A" w:rsidRDefault="0096092A" w:rsidP="0096092A">
            <w:pPr>
              <w:spacing w:line="270" w:lineRule="atLeas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ею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преподавателей (мастеров производственного обучения)?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7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829"/>
        </w:trPr>
        <w:tc>
          <w:tcPr>
            <w:tcW w:w="665" w:type="dxa"/>
          </w:tcPr>
          <w:p w:rsidR="0096092A" w:rsidRPr="0096092A" w:rsidRDefault="0096092A" w:rsidP="0096092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ind w:righ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 ли в техникуме электронная информационно-образовательная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0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  <w:p w:rsidR="0096092A" w:rsidRPr="0096092A" w:rsidRDefault="0096092A" w:rsidP="0096092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Затрудняюсь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ответить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96092A" w:rsidRPr="0096092A" w:rsidRDefault="0096092A" w:rsidP="0096092A">
            <w:pPr>
              <w:spacing w:line="26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оценили </w:t>
            </w:r>
            <w:proofErr w:type="gram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информационную</w:t>
            </w:r>
            <w:proofErr w:type="gramEnd"/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7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95,8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наполненность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сайта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большей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2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4,2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полной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мере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827"/>
        </w:trPr>
        <w:tc>
          <w:tcPr>
            <w:tcW w:w="665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9609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6092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</w:t>
            </w:r>
            <w:r w:rsidRPr="0096092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9609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пройти</w:t>
            </w:r>
            <w:r w:rsidRPr="009609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 повышения квалификации, обучающие</w:t>
            </w:r>
          </w:p>
          <w:p w:rsidR="0096092A" w:rsidRPr="0096092A" w:rsidRDefault="0096092A" w:rsidP="0096092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стажировки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периодичностью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проходите</w:t>
            </w:r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пять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лет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квалификации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три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100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7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Другое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Принимаете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научных</w:t>
            </w:r>
            <w:proofErr w:type="gramEnd"/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;</w:t>
            </w:r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7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семинарах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конференциях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Всегда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доступна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Вам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вся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необходимая</w:t>
            </w:r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7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касающаяся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учебного</w:t>
            </w:r>
            <w:proofErr w:type="spellEnd"/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внеучебных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Затрудняюсь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ответить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Другое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15.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Удовлетворяет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9609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аудиторий,</w:t>
            </w:r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7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кафедр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фондов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читального</w:t>
            </w:r>
            <w:proofErr w:type="spellEnd"/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большей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библиотеки,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лабораторий,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8,3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мастерских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092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полной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мере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оборудования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9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1379"/>
        </w:trPr>
        <w:tc>
          <w:tcPr>
            <w:tcW w:w="665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Обеспечена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реализация</w:t>
            </w:r>
          </w:p>
          <w:p w:rsidR="0096092A" w:rsidRPr="0096092A" w:rsidRDefault="0096092A" w:rsidP="0096092A">
            <w:pPr>
              <w:spacing w:line="270" w:lineRule="atLeast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программы учебн</w:t>
            </w:r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методической документацией по всем дисциплинам, междисциплинарным курсам</w:t>
            </w:r>
            <w:r w:rsidRPr="0096092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092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1105"/>
        </w:trPr>
        <w:tc>
          <w:tcPr>
            <w:tcW w:w="665" w:type="dxa"/>
          </w:tcPr>
          <w:p w:rsidR="0096092A" w:rsidRPr="0096092A" w:rsidRDefault="0096092A" w:rsidP="0096092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Доступны ли Вам учебники, методические пособия, лекции и т.д. </w:t>
            </w:r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электронной и</w:t>
            </w:r>
          </w:p>
          <w:p w:rsidR="0096092A" w:rsidRPr="0096092A" w:rsidRDefault="0096092A" w:rsidP="0096092A">
            <w:pPr>
              <w:spacing w:line="270" w:lineRule="atLeas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печатной</w:t>
            </w:r>
            <w:proofErr w:type="gramEnd"/>
            <w:r w:rsidRPr="0096092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формах,</w:t>
            </w:r>
            <w:r w:rsidRPr="0096092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изданные</w:t>
            </w:r>
            <w:r w:rsidRPr="0096092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6092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последние</w:t>
            </w:r>
            <w:r w:rsidRPr="0096092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 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лет?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Удовлетворяет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фондов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Удовлетворяет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56" w:lineRule="exact"/>
              <w:ind w:right="7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</w:tbl>
    <w:p w:rsidR="0096092A" w:rsidRPr="0096092A" w:rsidRDefault="0096092A" w:rsidP="0096092A">
      <w:pPr>
        <w:widowControl w:val="0"/>
        <w:autoSpaceDE w:val="0"/>
        <w:autoSpaceDN w:val="0"/>
        <w:spacing w:after="0" w:line="256" w:lineRule="exact"/>
        <w:jc w:val="right"/>
        <w:rPr>
          <w:rFonts w:ascii="Times New Roman" w:eastAsia="Times New Roman" w:hAnsi="Times New Roman" w:cs="Times New Roman"/>
          <w:sz w:val="24"/>
        </w:rPr>
        <w:sectPr w:rsidR="0096092A" w:rsidRPr="0096092A">
          <w:pgSz w:w="11930" w:h="16850"/>
          <w:pgMar w:top="1160" w:right="425" w:bottom="280" w:left="1417" w:header="761" w:footer="0" w:gutter="0"/>
          <w:cols w:space="720"/>
        </w:sectPr>
      </w:pPr>
    </w:p>
    <w:p w:rsidR="0096092A" w:rsidRPr="0096092A" w:rsidRDefault="0096092A" w:rsidP="009609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96092A" w:rsidRPr="0096092A" w:rsidTr="0096092A">
        <w:trPr>
          <w:trHeight w:val="1104"/>
        </w:trPr>
        <w:tc>
          <w:tcPr>
            <w:tcW w:w="665" w:type="dxa"/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2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читального</w:t>
            </w:r>
            <w:proofErr w:type="spellEnd"/>
            <w:proofErr w:type="gram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зала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tabs>
                <w:tab w:val="left" w:pos="452"/>
                <w:tab w:val="left" w:pos="1622"/>
              </w:tabs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большей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степени удовлетворяет;</w:t>
            </w:r>
          </w:p>
          <w:p w:rsidR="0096092A" w:rsidRPr="0096092A" w:rsidRDefault="0096092A" w:rsidP="0096092A">
            <w:pPr>
              <w:spacing w:line="270" w:lineRule="atLeast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96092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полной</w:t>
            </w:r>
            <w:r w:rsidRPr="0096092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мере; Не удовлетворяет</w:t>
            </w:r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before="268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8,3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96092A" w:rsidRPr="0096092A" w:rsidRDefault="0096092A" w:rsidP="0096092A">
            <w:pPr>
              <w:spacing w:line="26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1103"/>
        </w:trPr>
        <w:tc>
          <w:tcPr>
            <w:tcW w:w="665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Обеспечена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техникуме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свобода</w:t>
            </w:r>
          </w:p>
          <w:p w:rsidR="0096092A" w:rsidRPr="0096092A" w:rsidRDefault="0096092A" w:rsidP="0096092A">
            <w:pPr>
              <w:spacing w:line="270" w:lineRule="atLeas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092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96092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 обоснованных форм, средств, методов обучения и воспитания?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2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Да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;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  <w:proofErr w:type="spellEnd"/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line="26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Удовлетворяет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95,8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качеством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tabs>
                <w:tab w:val="left" w:pos="452"/>
                <w:tab w:val="left" w:pos="162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большей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целом</w:t>
            </w:r>
            <w:proofErr w:type="spellEnd"/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удовлетворяет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4,2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полной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554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удовлетворяет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71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Оцените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proofErr w:type="spellEnd"/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Полностью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расписания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зачетов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экзаменов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этой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tabs>
                <w:tab w:val="left" w:pos="388"/>
                <w:tab w:val="left" w:pos="1510"/>
              </w:tabs>
              <w:spacing w:line="256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большей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8,3</w:t>
            </w:r>
          </w:p>
        </w:tc>
      </w:tr>
      <w:tr w:rsidR="0096092A" w:rsidRPr="0096092A" w:rsidTr="0096092A">
        <w:trPr>
          <w:trHeight w:val="274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tabs>
                <w:tab w:val="left" w:pos="510"/>
                <w:tab w:val="left" w:pos="858"/>
                <w:tab w:val="left" w:pos="1839"/>
              </w:tabs>
              <w:spacing w:line="255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мере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4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5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22.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5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Оцените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proofErr w:type="spellEnd"/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Полностью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количества </w:t>
            </w:r>
            <w:proofErr w:type="gram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учебных</w:t>
            </w:r>
            <w:proofErr w:type="gramEnd"/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неделю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этой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tabs>
                <w:tab w:val="left" w:pos="388"/>
                <w:tab w:val="left" w:pos="1510"/>
              </w:tabs>
              <w:spacing w:line="256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большей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8,3</w:t>
            </w: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tabs>
                <w:tab w:val="left" w:pos="510"/>
                <w:tab w:val="left" w:pos="858"/>
                <w:tab w:val="left" w:pos="1839"/>
              </w:tabs>
              <w:spacing w:line="256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мере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2"/>
        </w:trPr>
        <w:tc>
          <w:tcPr>
            <w:tcW w:w="665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23.</w:t>
            </w:r>
          </w:p>
        </w:tc>
        <w:tc>
          <w:tcPr>
            <w:tcW w:w="4612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ind w:right="3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Оцените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proofErr w:type="spellEnd"/>
          </w:p>
        </w:tc>
        <w:tc>
          <w:tcPr>
            <w:tcW w:w="2533" w:type="dxa"/>
            <w:tcBorders>
              <w:bottom w:val="nil"/>
            </w:tcBorders>
          </w:tcPr>
          <w:p w:rsidR="0096092A" w:rsidRPr="0096092A" w:rsidRDefault="0096092A" w:rsidP="0096092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Полностью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9609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продолжительности,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а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96092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092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окончания</w:t>
            </w: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организацией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этой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части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tabs>
                <w:tab w:val="left" w:pos="388"/>
                <w:tab w:val="left" w:pos="1510"/>
              </w:tabs>
              <w:spacing w:line="256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большей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степени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8,3</w:t>
            </w:r>
          </w:p>
        </w:tc>
      </w:tr>
      <w:tr w:rsidR="0096092A" w:rsidRPr="0096092A" w:rsidTr="0096092A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tabs>
                <w:tab w:val="left" w:pos="510"/>
                <w:tab w:val="left" w:pos="858"/>
                <w:tab w:val="left" w:pos="1839"/>
              </w:tabs>
              <w:spacing w:line="256" w:lineRule="exact"/>
              <w:ind w:right="9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мере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092A" w:rsidRPr="0096092A" w:rsidTr="0096092A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96092A" w:rsidRPr="0096092A" w:rsidRDefault="0096092A" w:rsidP="0096092A">
            <w:pPr>
              <w:spacing w:line="256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278"/>
        </w:trPr>
        <w:tc>
          <w:tcPr>
            <w:tcW w:w="665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2" w:type="dxa"/>
            <w:tcBorders>
              <w:top w:val="nil"/>
            </w:tcBorders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  <w:proofErr w:type="spellEnd"/>
          </w:p>
        </w:tc>
        <w:tc>
          <w:tcPr>
            <w:tcW w:w="1885" w:type="dxa"/>
            <w:tcBorders>
              <w:top w:val="nil"/>
            </w:tcBorders>
          </w:tcPr>
          <w:p w:rsidR="0096092A" w:rsidRPr="0096092A" w:rsidRDefault="0096092A" w:rsidP="0096092A">
            <w:pPr>
              <w:spacing w:line="259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96092A" w:rsidRPr="0096092A" w:rsidTr="0096092A">
        <w:trPr>
          <w:trHeight w:val="1655"/>
        </w:trPr>
        <w:tc>
          <w:tcPr>
            <w:tcW w:w="665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24.</w:t>
            </w:r>
          </w:p>
        </w:tc>
        <w:tc>
          <w:tcPr>
            <w:tcW w:w="4612" w:type="dxa"/>
          </w:tcPr>
          <w:p w:rsidR="0096092A" w:rsidRPr="0096092A" w:rsidRDefault="0096092A" w:rsidP="0096092A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Оцените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96092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техникумом образовательного процесса по отдельным дисциплинам (модулям)</w:t>
            </w:r>
          </w:p>
        </w:tc>
        <w:tc>
          <w:tcPr>
            <w:tcW w:w="2533" w:type="dxa"/>
          </w:tcPr>
          <w:p w:rsidR="0096092A" w:rsidRPr="0096092A" w:rsidRDefault="0096092A" w:rsidP="0096092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Высокий</w:t>
            </w:r>
          </w:p>
          <w:p w:rsidR="0096092A" w:rsidRPr="0096092A" w:rsidRDefault="0096092A" w:rsidP="0096092A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качественный</w:t>
            </w:r>
            <w:r w:rsidRPr="0096092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уровень (актуально, доступно,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преподаватель</w:t>
            </w:r>
            <w:proofErr w:type="gramEnd"/>
          </w:p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компетентен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);</w:t>
            </w:r>
          </w:p>
        </w:tc>
        <w:tc>
          <w:tcPr>
            <w:tcW w:w="1885" w:type="dxa"/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092A" w:rsidRPr="0096092A" w:rsidRDefault="0096092A" w:rsidP="0096092A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092A" w:rsidRPr="0096092A" w:rsidRDefault="0096092A" w:rsidP="0096092A">
            <w:pPr>
              <w:spacing w:before="1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</w:tbl>
    <w:p w:rsidR="0096092A" w:rsidRPr="0096092A" w:rsidRDefault="0096092A" w:rsidP="009609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96092A" w:rsidRPr="0096092A">
          <w:pgSz w:w="11930" w:h="16850"/>
          <w:pgMar w:top="1160" w:right="425" w:bottom="280" w:left="1417" w:header="761" w:footer="0" w:gutter="0"/>
          <w:cols w:space="720"/>
        </w:sectPr>
      </w:pPr>
    </w:p>
    <w:p w:rsidR="0096092A" w:rsidRPr="0096092A" w:rsidRDefault="0096092A" w:rsidP="009609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612"/>
        <w:gridCol w:w="2533"/>
        <w:gridCol w:w="1885"/>
      </w:tblGrid>
      <w:tr w:rsidR="0096092A" w:rsidRPr="0096092A" w:rsidTr="0096092A">
        <w:trPr>
          <w:trHeight w:val="2484"/>
        </w:trPr>
        <w:tc>
          <w:tcPr>
            <w:tcW w:w="665" w:type="dxa"/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2" w:type="dxa"/>
          </w:tcPr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96092A" w:rsidRPr="0096092A" w:rsidRDefault="0096092A" w:rsidP="0096092A">
            <w:pPr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Средний качественный уровень;</w:t>
            </w:r>
          </w:p>
          <w:p w:rsidR="0096092A" w:rsidRPr="0096092A" w:rsidRDefault="0096092A" w:rsidP="0096092A">
            <w:pPr>
              <w:tabs>
                <w:tab w:val="left" w:pos="1584"/>
                <w:tab w:val="left" w:pos="2299"/>
              </w:tabs>
              <w:spacing w:line="270" w:lineRule="atLeast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96092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96092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(при выборе этого ответа в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"Другое"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укажите дисциплину</w:t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преподавателя); Другое</w:t>
            </w:r>
          </w:p>
        </w:tc>
        <w:tc>
          <w:tcPr>
            <w:tcW w:w="1885" w:type="dxa"/>
          </w:tcPr>
          <w:p w:rsidR="0096092A" w:rsidRPr="0096092A" w:rsidRDefault="0096092A" w:rsidP="0096092A">
            <w:pPr>
              <w:spacing w:before="268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8,3</w:t>
            </w:r>
          </w:p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092A" w:rsidRPr="0096092A" w:rsidRDefault="0096092A" w:rsidP="0096092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  <w:p w:rsidR="0096092A" w:rsidRPr="0096092A" w:rsidRDefault="0096092A" w:rsidP="0096092A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092A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</w:tbl>
    <w:p w:rsidR="0096092A" w:rsidRPr="0096092A" w:rsidRDefault="0096092A" w:rsidP="00960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6092A" w:rsidRPr="0096092A" w:rsidRDefault="0096092A" w:rsidP="0096092A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6092A" w:rsidRPr="0096092A" w:rsidRDefault="0096092A" w:rsidP="0096092A">
      <w:pPr>
        <w:widowControl w:val="0"/>
        <w:autoSpaceDE w:val="0"/>
        <w:autoSpaceDN w:val="0"/>
        <w:spacing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6092A">
        <w:rPr>
          <w:rFonts w:ascii="Times New Roman" w:eastAsia="Times New Roman" w:hAnsi="Times New Roman" w:cs="Times New Roman"/>
          <w:b/>
          <w:sz w:val="24"/>
        </w:rPr>
        <w:t>Оценочная</w:t>
      </w:r>
      <w:r w:rsidRPr="0096092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sz w:val="24"/>
        </w:rPr>
        <w:t>шкала</w:t>
      </w:r>
      <w:r w:rsidRPr="0096092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96092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spacing w:val="-2"/>
          <w:sz w:val="24"/>
        </w:rPr>
        <w:t>анкетирования</w:t>
      </w: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1919"/>
        <w:gridCol w:w="3042"/>
      </w:tblGrid>
      <w:tr w:rsidR="0096092A" w:rsidRPr="0096092A" w:rsidTr="0096092A">
        <w:trPr>
          <w:trHeight w:val="277"/>
        </w:trPr>
        <w:tc>
          <w:tcPr>
            <w:tcW w:w="4160" w:type="dxa"/>
          </w:tcPr>
          <w:p w:rsidR="0096092A" w:rsidRPr="0096092A" w:rsidRDefault="0096092A" w:rsidP="0096092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удовлетворенности</w:t>
            </w:r>
            <w:proofErr w:type="spellEnd"/>
          </w:p>
        </w:tc>
        <w:tc>
          <w:tcPr>
            <w:tcW w:w="4961" w:type="dxa"/>
            <w:gridSpan w:val="2"/>
          </w:tcPr>
          <w:p w:rsidR="0096092A" w:rsidRPr="0096092A" w:rsidRDefault="0096092A" w:rsidP="0096092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Процентный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интервал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удовлетворенности</w:t>
            </w:r>
            <w:proofErr w:type="spellEnd"/>
          </w:p>
        </w:tc>
      </w:tr>
      <w:tr w:rsidR="0096092A" w:rsidRPr="0096092A" w:rsidTr="0096092A">
        <w:trPr>
          <w:trHeight w:val="275"/>
        </w:trPr>
        <w:tc>
          <w:tcPr>
            <w:tcW w:w="4160" w:type="dxa"/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Неудовлетворенность</w:t>
            </w:r>
            <w:proofErr w:type="spellEnd"/>
          </w:p>
        </w:tc>
        <w:tc>
          <w:tcPr>
            <w:tcW w:w="4961" w:type="dxa"/>
            <w:gridSpan w:val="2"/>
          </w:tcPr>
          <w:p w:rsidR="0096092A" w:rsidRPr="0096092A" w:rsidRDefault="0096092A" w:rsidP="0096092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</w:tr>
      <w:tr w:rsidR="0096092A" w:rsidRPr="0096092A" w:rsidTr="0096092A">
        <w:trPr>
          <w:trHeight w:val="275"/>
        </w:trPr>
        <w:tc>
          <w:tcPr>
            <w:tcW w:w="4160" w:type="dxa"/>
          </w:tcPr>
          <w:p w:rsidR="0096092A" w:rsidRPr="0096092A" w:rsidRDefault="0096092A" w:rsidP="0096092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Частичная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неудовлетворенность</w:t>
            </w:r>
            <w:proofErr w:type="spellEnd"/>
          </w:p>
        </w:tc>
        <w:tc>
          <w:tcPr>
            <w:tcW w:w="1919" w:type="dxa"/>
            <w:tcBorders>
              <w:right w:val="nil"/>
            </w:tcBorders>
          </w:tcPr>
          <w:p w:rsidR="0096092A" w:rsidRPr="0096092A" w:rsidRDefault="0096092A" w:rsidP="0096092A">
            <w:pPr>
              <w:spacing w:line="255" w:lineRule="exact"/>
              <w:ind w:right="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50%</w:t>
            </w:r>
          </w:p>
        </w:tc>
        <w:tc>
          <w:tcPr>
            <w:tcW w:w="3042" w:type="dxa"/>
            <w:tcBorders>
              <w:left w:val="nil"/>
            </w:tcBorders>
          </w:tcPr>
          <w:p w:rsidR="0096092A" w:rsidRPr="0096092A" w:rsidRDefault="0096092A" w:rsidP="0096092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65%</w:t>
            </w:r>
          </w:p>
        </w:tc>
      </w:tr>
      <w:tr w:rsidR="0096092A" w:rsidRPr="0096092A" w:rsidTr="0096092A">
        <w:trPr>
          <w:trHeight w:val="277"/>
        </w:trPr>
        <w:tc>
          <w:tcPr>
            <w:tcW w:w="4160" w:type="dxa"/>
          </w:tcPr>
          <w:p w:rsidR="0096092A" w:rsidRPr="0096092A" w:rsidRDefault="0096092A" w:rsidP="0096092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Частичная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удовлетворенность</w:t>
            </w:r>
            <w:proofErr w:type="spellEnd"/>
          </w:p>
        </w:tc>
        <w:tc>
          <w:tcPr>
            <w:tcW w:w="1919" w:type="dxa"/>
            <w:tcBorders>
              <w:right w:val="nil"/>
            </w:tcBorders>
          </w:tcPr>
          <w:p w:rsidR="0096092A" w:rsidRPr="0096092A" w:rsidRDefault="0096092A" w:rsidP="0096092A">
            <w:pPr>
              <w:spacing w:line="258" w:lineRule="exact"/>
              <w:ind w:right="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65%</w:t>
            </w:r>
          </w:p>
        </w:tc>
        <w:tc>
          <w:tcPr>
            <w:tcW w:w="3042" w:type="dxa"/>
            <w:tcBorders>
              <w:left w:val="nil"/>
            </w:tcBorders>
          </w:tcPr>
          <w:p w:rsidR="0096092A" w:rsidRPr="0096092A" w:rsidRDefault="0096092A" w:rsidP="0096092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80%</w:t>
            </w:r>
          </w:p>
        </w:tc>
      </w:tr>
      <w:tr w:rsidR="0096092A" w:rsidRPr="0096092A" w:rsidTr="0096092A">
        <w:trPr>
          <w:trHeight w:val="275"/>
        </w:trPr>
        <w:tc>
          <w:tcPr>
            <w:tcW w:w="4160" w:type="dxa"/>
          </w:tcPr>
          <w:p w:rsidR="0096092A" w:rsidRPr="0096092A" w:rsidRDefault="0096092A" w:rsidP="0096092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Полная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6092A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удовлетворенность</w:t>
            </w:r>
            <w:proofErr w:type="spellEnd"/>
          </w:p>
        </w:tc>
        <w:tc>
          <w:tcPr>
            <w:tcW w:w="1919" w:type="dxa"/>
            <w:tcBorders>
              <w:right w:val="nil"/>
            </w:tcBorders>
          </w:tcPr>
          <w:p w:rsidR="0096092A" w:rsidRPr="0096092A" w:rsidRDefault="0096092A" w:rsidP="0096092A">
            <w:pPr>
              <w:spacing w:line="255" w:lineRule="exact"/>
              <w:ind w:right="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5"/>
                <w:sz w:val="24"/>
              </w:rPr>
              <w:t>80%</w:t>
            </w:r>
          </w:p>
        </w:tc>
        <w:tc>
          <w:tcPr>
            <w:tcW w:w="3042" w:type="dxa"/>
            <w:tcBorders>
              <w:left w:val="nil"/>
            </w:tcBorders>
          </w:tcPr>
          <w:p w:rsidR="0096092A" w:rsidRPr="0096092A" w:rsidRDefault="0096092A" w:rsidP="0096092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6092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960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092A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</w:tbl>
    <w:p w:rsidR="0096092A" w:rsidRPr="0096092A" w:rsidRDefault="0096092A" w:rsidP="0096092A">
      <w:pPr>
        <w:widowControl w:val="0"/>
        <w:autoSpaceDE w:val="0"/>
        <w:autoSpaceDN w:val="0"/>
        <w:spacing w:before="228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96092A">
        <w:rPr>
          <w:rFonts w:ascii="Times New Roman" w:eastAsia="Times New Roman" w:hAnsi="Times New Roman" w:cs="Times New Roman"/>
          <w:b/>
          <w:sz w:val="24"/>
        </w:rPr>
        <w:t>Общие</w:t>
      </w:r>
      <w:r w:rsidRPr="0096092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spacing w:val="-2"/>
          <w:sz w:val="24"/>
        </w:rPr>
        <w:t>выводы:</w:t>
      </w:r>
    </w:p>
    <w:p w:rsidR="0096092A" w:rsidRPr="0096092A" w:rsidRDefault="0096092A" w:rsidP="0096092A">
      <w:pPr>
        <w:widowControl w:val="0"/>
        <w:numPr>
          <w:ilvl w:val="0"/>
          <w:numId w:val="1"/>
        </w:numPr>
        <w:tabs>
          <w:tab w:val="left" w:pos="1015"/>
          <w:tab w:val="left" w:pos="3257"/>
        </w:tabs>
        <w:autoSpaceDE w:val="0"/>
        <w:autoSpaceDN w:val="0"/>
        <w:spacing w:after="0" w:line="240" w:lineRule="auto"/>
        <w:ind w:right="370" w:firstLine="707"/>
        <w:rPr>
          <w:rFonts w:ascii="Times New Roman" w:eastAsia="Times New Roman" w:hAnsi="Times New Roman" w:cs="Times New Roman"/>
          <w:b/>
          <w:i/>
          <w:sz w:val="24"/>
        </w:rPr>
      </w:pPr>
      <w:r w:rsidRPr="0096092A">
        <w:rPr>
          <w:rFonts w:ascii="Times New Roman" w:eastAsia="Times New Roman" w:hAnsi="Times New Roman" w:cs="Times New Roman"/>
          <w:spacing w:val="-2"/>
          <w:sz w:val="24"/>
        </w:rPr>
        <w:t>Удовлетворенность</w:t>
      </w:r>
      <w:r w:rsidRPr="0096092A">
        <w:rPr>
          <w:rFonts w:ascii="Times New Roman" w:eastAsia="Times New Roman" w:hAnsi="Times New Roman" w:cs="Times New Roman"/>
          <w:sz w:val="24"/>
        </w:rPr>
        <w:tab/>
        <w:t>структурой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и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организацией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деятельности</w:t>
      </w:r>
      <w:r w:rsidRPr="0096092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в рамках</w:t>
      </w:r>
      <w:r w:rsidRPr="0096092A">
        <w:rPr>
          <w:rFonts w:ascii="Times New Roman" w:eastAsia="Times New Roman" w:hAnsi="Times New Roman" w:cs="Times New Roman"/>
          <w:spacing w:val="65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реализации</w:t>
      </w:r>
      <w:r w:rsidRPr="0096092A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092A">
        <w:rPr>
          <w:rFonts w:ascii="Times New Roman" w:eastAsia="Times New Roman" w:hAnsi="Times New Roman" w:cs="Times New Roman"/>
          <w:spacing w:val="65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программы</w:t>
      </w:r>
      <w:r w:rsidRPr="0096092A">
        <w:rPr>
          <w:rFonts w:ascii="Times New Roman" w:eastAsia="Times New Roman" w:hAnsi="Times New Roman" w:cs="Times New Roman"/>
          <w:spacing w:val="64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(</w:t>
      </w:r>
      <w:r w:rsidRPr="0096092A">
        <w:rPr>
          <w:rFonts w:ascii="Times New Roman" w:eastAsia="Times New Roman" w:hAnsi="Times New Roman" w:cs="Times New Roman"/>
          <w:i/>
          <w:sz w:val="24"/>
        </w:rPr>
        <w:t>вопросы</w:t>
      </w:r>
      <w:r w:rsidRPr="0096092A">
        <w:rPr>
          <w:rFonts w:ascii="Times New Roman" w:eastAsia="Times New Roman" w:hAnsi="Times New Roman" w:cs="Times New Roman"/>
          <w:i/>
          <w:spacing w:val="65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i/>
          <w:sz w:val="24"/>
        </w:rPr>
        <w:t>3,</w:t>
      </w:r>
      <w:r w:rsidRPr="0096092A">
        <w:rPr>
          <w:rFonts w:ascii="Times New Roman" w:eastAsia="Times New Roman" w:hAnsi="Times New Roman" w:cs="Times New Roman"/>
          <w:i/>
          <w:spacing w:val="64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i/>
          <w:sz w:val="24"/>
        </w:rPr>
        <w:t>6–</w:t>
      </w:r>
      <w:r w:rsidRPr="0096092A">
        <w:rPr>
          <w:rFonts w:ascii="Times New Roman" w:eastAsia="Times New Roman" w:hAnsi="Times New Roman" w:cs="Times New Roman"/>
          <w:i/>
          <w:spacing w:val="65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i/>
          <w:sz w:val="24"/>
        </w:rPr>
        <w:t>8,</w:t>
      </w:r>
      <w:r w:rsidRPr="0096092A">
        <w:rPr>
          <w:rFonts w:ascii="Times New Roman" w:eastAsia="Times New Roman" w:hAnsi="Times New Roman" w:cs="Times New Roman"/>
          <w:i/>
          <w:spacing w:val="63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i/>
          <w:sz w:val="24"/>
        </w:rPr>
        <w:t>19</w:t>
      </w:r>
      <w:r w:rsidRPr="0096092A">
        <w:rPr>
          <w:rFonts w:ascii="Times New Roman" w:eastAsia="Times New Roman" w:hAnsi="Times New Roman" w:cs="Times New Roman"/>
          <w:i/>
          <w:spacing w:val="64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i/>
          <w:sz w:val="24"/>
        </w:rPr>
        <w:t>-</w:t>
      </w:r>
      <w:r w:rsidRPr="0096092A">
        <w:rPr>
          <w:rFonts w:ascii="Times New Roman" w:eastAsia="Times New Roman" w:hAnsi="Times New Roman" w:cs="Times New Roman"/>
          <w:i/>
          <w:spacing w:val="63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i/>
          <w:sz w:val="24"/>
        </w:rPr>
        <w:t>24</w:t>
      </w:r>
      <w:r w:rsidRPr="0096092A">
        <w:rPr>
          <w:rFonts w:ascii="Times New Roman" w:eastAsia="Times New Roman" w:hAnsi="Times New Roman" w:cs="Times New Roman"/>
          <w:sz w:val="24"/>
        </w:rPr>
        <w:t>)</w:t>
      </w:r>
      <w:r w:rsidRPr="0096092A">
        <w:rPr>
          <w:rFonts w:ascii="Times New Roman" w:eastAsia="Times New Roman" w:hAnsi="Times New Roman" w:cs="Times New Roman"/>
          <w:spacing w:val="63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–</w:t>
      </w:r>
      <w:r w:rsidRPr="0096092A">
        <w:rPr>
          <w:rFonts w:ascii="Times New Roman" w:eastAsia="Times New Roman" w:hAnsi="Times New Roman" w:cs="Times New Roman"/>
          <w:spacing w:val="65"/>
          <w:w w:val="150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i/>
          <w:spacing w:val="-2"/>
          <w:sz w:val="24"/>
          <w:u w:val="single"/>
        </w:rPr>
        <w:t>полная</w:t>
      </w:r>
    </w:p>
    <w:p w:rsidR="0096092A" w:rsidRPr="0096092A" w:rsidRDefault="0096092A" w:rsidP="0096092A">
      <w:pPr>
        <w:widowControl w:val="0"/>
        <w:autoSpaceDE w:val="0"/>
        <w:autoSpaceDN w:val="0"/>
        <w:spacing w:before="3" w:after="0" w:line="274" w:lineRule="exact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96092A">
        <w:rPr>
          <w:rFonts w:ascii="Times New Roman" w:eastAsia="Times New Roman" w:hAnsi="Times New Roman" w:cs="Times New Roman"/>
          <w:b/>
          <w:i/>
          <w:sz w:val="24"/>
          <w:u w:val="single"/>
        </w:rPr>
        <w:t>удовлетворенность</w:t>
      </w:r>
      <w:r w:rsidRPr="0096092A">
        <w:rPr>
          <w:rFonts w:ascii="Times New Roman" w:eastAsia="Times New Roman" w:hAnsi="Times New Roman" w:cs="Times New Roman"/>
          <w:b/>
          <w:i/>
          <w:spacing w:val="-3"/>
          <w:sz w:val="24"/>
          <w:u w:val="single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i/>
          <w:sz w:val="24"/>
          <w:u w:val="single"/>
        </w:rPr>
        <w:t>(96,2</w:t>
      </w:r>
      <w:r w:rsidRPr="0096092A">
        <w:rPr>
          <w:rFonts w:ascii="Times New Roman" w:eastAsia="Times New Roman" w:hAnsi="Times New Roman" w:cs="Times New Roman"/>
          <w:b/>
          <w:i/>
          <w:spacing w:val="-2"/>
          <w:sz w:val="24"/>
          <w:u w:val="single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i/>
          <w:spacing w:val="-5"/>
          <w:sz w:val="24"/>
          <w:u w:val="single"/>
        </w:rPr>
        <w:t>%).</w:t>
      </w:r>
    </w:p>
    <w:p w:rsidR="0096092A" w:rsidRPr="0096092A" w:rsidRDefault="0096092A" w:rsidP="0096092A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0" w:lineRule="auto"/>
        <w:ind w:right="634" w:firstLine="707"/>
        <w:rPr>
          <w:rFonts w:ascii="Times New Roman" w:eastAsia="Times New Roman" w:hAnsi="Times New Roman" w:cs="Times New Roman"/>
          <w:b/>
          <w:i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Удовлетворенность условиями реализации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образовательной программы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(</w:t>
      </w:r>
      <w:r w:rsidRPr="0096092A">
        <w:rPr>
          <w:rFonts w:ascii="Times New Roman" w:eastAsia="Times New Roman" w:hAnsi="Times New Roman" w:cs="Times New Roman"/>
          <w:i/>
          <w:sz w:val="24"/>
        </w:rPr>
        <w:t>вопросы 9 – 18</w:t>
      </w:r>
      <w:r w:rsidRPr="0096092A">
        <w:rPr>
          <w:rFonts w:ascii="Times New Roman" w:eastAsia="Times New Roman" w:hAnsi="Times New Roman" w:cs="Times New Roman"/>
          <w:sz w:val="24"/>
        </w:rPr>
        <w:t xml:space="preserve">) – </w:t>
      </w:r>
      <w:r w:rsidRPr="0096092A">
        <w:rPr>
          <w:rFonts w:ascii="Times New Roman" w:eastAsia="Times New Roman" w:hAnsi="Times New Roman" w:cs="Times New Roman"/>
          <w:b/>
          <w:i/>
          <w:sz w:val="24"/>
          <w:u w:val="single"/>
        </w:rPr>
        <w:t>полная удовлетворенность (97, 9 %).</w:t>
      </w:r>
    </w:p>
    <w:p w:rsidR="0096092A" w:rsidRPr="0096092A" w:rsidRDefault="0096092A" w:rsidP="0096092A">
      <w:pPr>
        <w:widowControl w:val="0"/>
        <w:numPr>
          <w:ilvl w:val="0"/>
          <w:numId w:val="1"/>
        </w:numPr>
        <w:tabs>
          <w:tab w:val="left" w:pos="1015"/>
        </w:tabs>
        <w:autoSpaceDE w:val="0"/>
        <w:autoSpaceDN w:val="0"/>
        <w:spacing w:after="0" w:line="242" w:lineRule="auto"/>
        <w:ind w:right="631" w:firstLine="707"/>
        <w:rPr>
          <w:rFonts w:ascii="Times New Roman" w:eastAsia="Times New Roman" w:hAnsi="Times New Roman" w:cs="Times New Roman"/>
          <w:b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 xml:space="preserve">Общая удовлетворенность условиями и организацией образовательной деятельности в рамках реализации образовательной программы в целом – </w:t>
      </w:r>
      <w:r w:rsidRPr="0096092A">
        <w:rPr>
          <w:rFonts w:ascii="Times New Roman" w:eastAsia="Times New Roman" w:hAnsi="Times New Roman" w:cs="Times New Roman"/>
          <w:b/>
          <w:i/>
          <w:sz w:val="24"/>
          <w:u w:val="single"/>
        </w:rPr>
        <w:t>полная</w:t>
      </w:r>
      <w:r w:rsidRPr="0096092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b/>
          <w:i/>
          <w:sz w:val="24"/>
          <w:u w:val="single"/>
        </w:rPr>
        <w:t>удовлетворенность (97,09 %).</w:t>
      </w:r>
    </w:p>
    <w:p w:rsidR="0096092A" w:rsidRPr="0096092A" w:rsidRDefault="0096092A" w:rsidP="0096092A">
      <w:pPr>
        <w:widowControl w:val="0"/>
        <w:autoSpaceDE w:val="0"/>
        <w:autoSpaceDN w:val="0"/>
        <w:spacing w:before="2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Результаты</w:t>
      </w:r>
      <w:r w:rsidRPr="0096092A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опроса</w:t>
      </w:r>
      <w:r w:rsidRPr="0096092A">
        <w:rPr>
          <w:rFonts w:ascii="Times New Roman" w:eastAsia="Times New Roman" w:hAnsi="Times New Roman" w:cs="Times New Roman"/>
          <w:spacing w:val="74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(анкетирования)</w:t>
      </w:r>
      <w:r w:rsidRPr="0096092A">
        <w:rPr>
          <w:rFonts w:ascii="Times New Roman" w:eastAsia="Times New Roman" w:hAnsi="Times New Roman" w:cs="Times New Roman"/>
          <w:spacing w:val="75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педагогических</w:t>
      </w:r>
      <w:r w:rsidRPr="0096092A">
        <w:rPr>
          <w:rFonts w:ascii="Times New Roman" w:eastAsia="Times New Roman" w:hAnsi="Times New Roman" w:cs="Times New Roman"/>
          <w:spacing w:val="75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работников</w:t>
      </w:r>
      <w:r w:rsidRPr="0096092A">
        <w:rPr>
          <w:rFonts w:ascii="Times New Roman" w:eastAsia="Times New Roman" w:hAnsi="Times New Roman" w:cs="Times New Roman"/>
          <w:spacing w:val="73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ГАПОУ СО «</w:t>
      </w:r>
      <w:proofErr w:type="spellStart"/>
      <w:r>
        <w:rPr>
          <w:rFonts w:ascii="Times New Roman" w:eastAsia="Times New Roman" w:hAnsi="Times New Roman" w:cs="Times New Roman"/>
          <w:sz w:val="24"/>
        </w:rPr>
        <w:t>Режевской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политехникум»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 удовлетворенности условиями и организацией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деятельности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в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рамках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реализации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 xml:space="preserve">программы среднего профессионального образования </w:t>
      </w:r>
      <w:r w:rsidR="005B5C45" w:rsidRPr="005B5C45">
        <w:rPr>
          <w:rFonts w:ascii="Times New Roman" w:eastAsia="Times New Roman" w:hAnsi="Times New Roman" w:cs="Times New Roman"/>
          <w:sz w:val="24"/>
        </w:rPr>
        <w:t>П</w:t>
      </w:r>
      <w:r w:rsidR="00476763">
        <w:rPr>
          <w:rFonts w:ascii="Times New Roman" w:eastAsia="Times New Roman" w:hAnsi="Times New Roman" w:cs="Times New Roman"/>
          <w:sz w:val="24"/>
        </w:rPr>
        <w:t xml:space="preserve">ПКРС 46.01.03 Делопроизводитель </w:t>
      </w:r>
      <w:r w:rsidRPr="0096092A">
        <w:rPr>
          <w:rFonts w:ascii="Times New Roman" w:eastAsia="Times New Roman" w:hAnsi="Times New Roman" w:cs="Times New Roman"/>
          <w:sz w:val="24"/>
        </w:rPr>
        <w:t>показали,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что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в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техникуме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систематически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проводятся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мероприятия,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нацеленные на реализацию стратегии развития программы, ее актуализацию с участием работодателей.</w:t>
      </w:r>
    </w:p>
    <w:p w:rsidR="0096092A" w:rsidRPr="0096092A" w:rsidRDefault="0096092A" w:rsidP="0096092A">
      <w:pPr>
        <w:widowControl w:val="0"/>
        <w:autoSpaceDE w:val="0"/>
        <w:autoSpaceDN w:val="0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Удовлетворенность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педагогических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работников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содержанием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и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структурой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программы – 96,2 %. Можно сделать вывод, что в учебном плане отображена логическая последовательность освоения составляющих программы среднего профессионального образования,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обеспечивающих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формирование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компетенций,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а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также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формы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промежуточной и государственной итоговой аттестации. При проведении занятий широко используются активные и интерактивные технологии. В структуру учебного плана включены разделы: календарный учебный график, план учебного процесса, который состоит из следующих блоков:</w:t>
      </w:r>
      <w:r w:rsidRPr="0096092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дисциплины</w:t>
      </w:r>
      <w:r w:rsidRPr="0096092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(модули),</w:t>
      </w:r>
      <w:r w:rsidRPr="0096092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практики,</w:t>
      </w:r>
      <w:r w:rsidRPr="0096092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государственная</w:t>
      </w:r>
      <w:r w:rsidRPr="0096092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итоговая</w:t>
      </w:r>
      <w:r w:rsidRPr="0096092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аттестация,</w:t>
      </w:r>
      <w:r w:rsidRPr="0096092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 xml:space="preserve">факультативы, а также сводных данных, что соответствует запланированным результатам освоения образовательной программы. Структура основной образовательной программы соответствует требованиям ФГОС СПО – по </w:t>
      </w:r>
      <w:r w:rsidR="005B5C45" w:rsidRPr="005B5C45">
        <w:rPr>
          <w:rFonts w:ascii="Times New Roman" w:eastAsia="Times New Roman" w:hAnsi="Times New Roman" w:cs="Times New Roman"/>
          <w:sz w:val="24"/>
        </w:rPr>
        <w:t>П</w:t>
      </w:r>
      <w:r w:rsidR="005B5C45">
        <w:rPr>
          <w:rFonts w:ascii="Times New Roman" w:eastAsia="Times New Roman" w:hAnsi="Times New Roman" w:cs="Times New Roman"/>
          <w:sz w:val="24"/>
        </w:rPr>
        <w:t>ПКРС 46.01.03 Делопроизводитель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96092A" w:rsidRPr="0096092A" w:rsidRDefault="0096092A" w:rsidP="0096092A">
      <w:pPr>
        <w:widowControl w:val="0"/>
        <w:autoSpaceDE w:val="0"/>
        <w:autoSpaceDN w:val="0"/>
        <w:spacing w:before="1" w:after="0" w:line="240" w:lineRule="auto"/>
        <w:ind w:right="370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Удовлетворенность педагогических работников условиями (учебно-методическое, материально-техническое обеспечение) реализации образовательной программы – 97,09 %. Результаты</w:t>
      </w:r>
      <w:r w:rsidRPr="0096092A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анкетирования</w:t>
      </w:r>
      <w:r w:rsidRPr="0096092A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(опроса)</w:t>
      </w:r>
      <w:r w:rsidRPr="0096092A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педагогических</w:t>
      </w:r>
      <w:r w:rsidRPr="0096092A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работников</w:t>
      </w:r>
      <w:r w:rsidRPr="0096092A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по</w:t>
      </w:r>
      <w:r w:rsidRPr="0096092A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96092A">
        <w:rPr>
          <w:rFonts w:ascii="Times New Roman" w:eastAsia="Times New Roman" w:hAnsi="Times New Roman" w:cs="Times New Roman"/>
          <w:sz w:val="24"/>
        </w:rPr>
        <w:t>вопросам</w:t>
      </w:r>
    </w:p>
    <w:p w:rsidR="0096092A" w:rsidRPr="0096092A" w:rsidRDefault="0096092A" w:rsidP="009609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6092A" w:rsidRPr="0096092A">
          <w:pgSz w:w="11930" w:h="16850"/>
          <w:pgMar w:top="1160" w:right="425" w:bottom="280" w:left="1417" w:header="761" w:footer="0" w:gutter="0"/>
          <w:cols w:space="720"/>
        </w:sectPr>
      </w:pPr>
    </w:p>
    <w:p w:rsidR="0096092A" w:rsidRPr="0096092A" w:rsidRDefault="0096092A" w:rsidP="0096092A">
      <w:pPr>
        <w:widowControl w:val="0"/>
        <w:autoSpaceDE w:val="0"/>
        <w:autoSpaceDN w:val="0"/>
        <w:spacing w:before="80" w:after="0" w:line="240" w:lineRule="auto"/>
        <w:ind w:right="377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 xml:space="preserve">удовлетворенности условиями организации образовательного процесса подтверждают выполнение ФГОС СПО по </w:t>
      </w:r>
      <w:r w:rsidR="005B5C45" w:rsidRPr="005B5C45">
        <w:rPr>
          <w:rFonts w:ascii="Times New Roman" w:eastAsia="Times New Roman" w:hAnsi="Times New Roman" w:cs="Times New Roman"/>
          <w:sz w:val="24"/>
        </w:rPr>
        <w:t>П</w:t>
      </w:r>
      <w:r w:rsidR="005B5C45">
        <w:rPr>
          <w:rFonts w:ascii="Times New Roman" w:eastAsia="Times New Roman" w:hAnsi="Times New Roman" w:cs="Times New Roman"/>
          <w:sz w:val="24"/>
        </w:rPr>
        <w:t>ПКРС 46.01.03 Делопроизводитель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96092A" w:rsidRPr="0096092A" w:rsidRDefault="0096092A" w:rsidP="0096092A">
      <w:pPr>
        <w:widowControl w:val="0"/>
        <w:autoSpaceDE w:val="0"/>
        <w:autoSpaceDN w:val="0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 xml:space="preserve">Учебно-методическое обеспечение соответствует требованиям ФГОС СПО по </w:t>
      </w:r>
      <w:r w:rsidR="005B5C45" w:rsidRPr="005B5C45">
        <w:rPr>
          <w:rFonts w:ascii="Times New Roman" w:eastAsia="Times New Roman" w:hAnsi="Times New Roman" w:cs="Times New Roman"/>
          <w:sz w:val="24"/>
        </w:rPr>
        <w:t>ППКРС 4</w:t>
      </w:r>
      <w:r w:rsidR="005B5C45">
        <w:rPr>
          <w:rFonts w:ascii="Times New Roman" w:eastAsia="Times New Roman" w:hAnsi="Times New Roman" w:cs="Times New Roman"/>
          <w:sz w:val="24"/>
        </w:rPr>
        <w:t xml:space="preserve">6.01.03 Делопроизводитель </w:t>
      </w:r>
      <w:r w:rsidRPr="0096092A">
        <w:rPr>
          <w:rFonts w:ascii="Times New Roman" w:eastAsia="Times New Roman" w:hAnsi="Times New Roman" w:cs="Times New Roman"/>
          <w:sz w:val="24"/>
        </w:rPr>
        <w:t>и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 xml:space="preserve">об образовании. Определено наличие обеспеченность учебного процесса электронными образовательными ресурсами (профессиональные базы данных, электронные учебники), соответствующих направленности программы СПО по </w:t>
      </w:r>
      <w:r w:rsidR="005B5C45" w:rsidRPr="0096092A">
        <w:rPr>
          <w:rFonts w:ascii="Times New Roman" w:eastAsia="Times New Roman" w:hAnsi="Times New Roman" w:cs="Times New Roman"/>
          <w:sz w:val="24"/>
        </w:rPr>
        <w:t>ППКРС 46.01.03 Делопроизводитель</w:t>
      </w:r>
      <w:r w:rsidRPr="0096092A">
        <w:rPr>
          <w:rFonts w:ascii="Times New Roman" w:eastAsia="Times New Roman" w:hAnsi="Times New Roman" w:cs="Times New Roman"/>
          <w:sz w:val="24"/>
        </w:rPr>
        <w:t>.</w:t>
      </w:r>
    </w:p>
    <w:p w:rsidR="0096092A" w:rsidRPr="0096092A" w:rsidRDefault="0096092A" w:rsidP="0096092A">
      <w:pPr>
        <w:widowControl w:val="0"/>
        <w:autoSpaceDE w:val="0"/>
        <w:autoSpaceDN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Содержание учебно-методических материалов полностью соответствует содержанию профессиональной деятельности и профессиональным задачам, к которым готовится выпускник.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Учебно-методическая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документация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обновляется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в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соответствии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с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изменениями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в профессиональной деятельности в контексте актуализации действующего законодательства</w:t>
      </w:r>
      <w:r w:rsidRPr="0096092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 xml:space="preserve">и доступна для </w:t>
      </w:r>
      <w:proofErr w:type="gramStart"/>
      <w:r w:rsidRPr="0096092A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6092A">
        <w:rPr>
          <w:rFonts w:ascii="Times New Roman" w:eastAsia="Times New Roman" w:hAnsi="Times New Roman" w:cs="Times New Roman"/>
          <w:sz w:val="24"/>
        </w:rPr>
        <w:t>.</w:t>
      </w:r>
    </w:p>
    <w:p w:rsidR="0096092A" w:rsidRPr="0096092A" w:rsidRDefault="0096092A" w:rsidP="0096092A">
      <w:pPr>
        <w:widowControl w:val="0"/>
        <w:autoSpaceDE w:val="0"/>
        <w:autoSpaceDN w:val="0"/>
        <w:spacing w:before="1" w:after="0" w:line="240" w:lineRule="auto"/>
        <w:ind w:right="377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 xml:space="preserve">Реализация программы СПО по </w:t>
      </w:r>
      <w:r w:rsidR="005B5C45" w:rsidRPr="0096092A">
        <w:rPr>
          <w:rFonts w:ascii="Times New Roman" w:eastAsia="Times New Roman" w:hAnsi="Times New Roman" w:cs="Times New Roman"/>
          <w:sz w:val="24"/>
        </w:rPr>
        <w:t>ППКРС 46.01.03 Делопроизводитель</w:t>
      </w:r>
      <w:r w:rsidRPr="0096092A">
        <w:rPr>
          <w:rFonts w:ascii="Times New Roman" w:eastAsia="Times New Roman" w:hAnsi="Times New Roman" w:cs="Times New Roman"/>
          <w:sz w:val="24"/>
        </w:rPr>
        <w:t xml:space="preserve"> обеспечивается педагогическими работниками Организации, а также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лицами,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привлекаемыми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Организацией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к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реализации</w:t>
      </w:r>
      <w:r w:rsidRPr="0096092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программы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на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иных</w:t>
      </w:r>
      <w:r w:rsidRPr="0096092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условиях.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96092A">
        <w:rPr>
          <w:rFonts w:ascii="Times New Roman" w:eastAsia="Times New Roman" w:hAnsi="Times New Roman" w:cs="Times New Roman"/>
          <w:sz w:val="24"/>
        </w:rPr>
        <w:t>Все лица,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привлекаемые</w:t>
      </w:r>
      <w:r w:rsidRPr="009609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к</w:t>
      </w:r>
      <w:r w:rsidRPr="0096092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реализации</w:t>
      </w:r>
      <w:r w:rsidRPr="0096092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программы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среднего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образования</w:t>
      </w:r>
      <w:r w:rsidRPr="0096092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ведут</w:t>
      </w:r>
      <w:proofErr w:type="gramEnd"/>
      <w:r w:rsidRPr="0096092A">
        <w:rPr>
          <w:rFonts w:ascii="Times New Roman" w:eastAsia="Times New Roman" w:hAnsi="Times New Roman" w:cs="Times New Roman"/>
          <w:sz w:val="24"/>
        </w:rPr>
        <w:t xml:space="preserve"> учебно-методическую и (или) практическую работу, соответствующую профилю преподаваемой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дисциплины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(модуля).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Педагогические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работники,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а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также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лица,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привлекаемые к реализации образовательной программы на иных условиях, являющиеся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проходят повышение квалификации.</w:t>
      </w:r>
    </w:p>
    <w:p w:rsidR="0096092A" w:rsidRPr="0096092A" w:rsidRDefault="0096092A" w:rsidP="0096092A">
      <w:pPr>
        <w:widowControl w:val="0"/>
        <w:autoSpaceDE w:val="0"/>
        <w:autoSpaceDN w:val="0"/>
        <w:spacing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Материально-техническая база техникума, обеспечивает проведение всех видов дисциплинарной и междисциплинарной подготовки, лабораторной, практической и научно- исследовательской работы обучающихся, которые предусмотрены учебным планом, и соответствует действующим санитарным и противопожарным нормам и правилам.</w:t>
      </w:r>
    </w:p>
    <w:p w:rsidR="00476763" w:rsidRDefault="0096092A" w:rsidP="005B5C45">
      <w:pPr>
        <w:widowControl w:val="0"/>
        <w:autoSpaceDE w:val="0"/>
        <w:autoSpaceDN w:val="0"/>
        <w:spacing w:before="1"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 xml:space="preserve">Практическое взаимодействие и сотрудничество с работодателями в любой его форме происходит в рамках решения функциональных задач соответствующих должностных лиц и подразделений Техникума, в том числе </w:t>
      </w:r>
      <w:proofErr w:type="gramStart"/>
      <w:r w:rsidRPr="0096092A">
        <w:rPr>
          <w:rFonts w:ascii="Times New Roman" w:eastAsia="Times New Roman" w:hAnsi="Times New Roman" w:cs="Times New Roman"/>
          <w:sz w:val="24"/>
        </w:rPr>
        <w:t>при</w:t>
      </w:r>
      <w:proofErr w:type="gramEnd"/>
      <w:r w:rsidRPr="0096092A">
        <w:rPr>
          <w:rFonts w:ascii="Times New Roman" w:eastAsia="Times New Roman" w:hAnsi="Times New Roman" w:cs="Times New Roman"/>
          <w:sz w:val="24"/>
        </w:rPr>
        <w:t xml:space="preserve"> организация учебных и производственных практик, обучающихся по ОПОП СПО по </w:t>
      </w:r>
      <w:r w:rsidR="005B5C45" w:rsidRPr="0096092A">
        <w:rPr>
          <w:rFonts w:ascii="Times New Roman" w:eastAsia="Times New Roman" w:hAnsi="Times New Roman" w:cs="Times New Roman"/>
          <w:sz w:val="24"/>
        </w:rPr>
        <w:t>ППКРС 46.01.03 Делопроизводитель</w:t>
      </w:r>
      <w:r w:rsidR="005B5C45" w:rsidRPr="0096092A">
        <w:rPr>
          <w:rFonts w:ascii="Times New Roman" w:eastAsia="Times New Roman" w:hAnsi="Times New Roman" w:cs="Times New Roman"/>
          <w:spacing w:val="-2"/>
          <w:sz w:val="24"/>
        </w:rPr>
        <w:t>.</w:t>
      </w:r>
      <w:r w:rsidR="004767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 xml:space="preserve">Общая удовлетворенность педагогических работников качеством предоставления образовательных услуг по программе – 97,09 %. </w:t>
      </w:r>
    </w:p>
    <w:p w:rsidR="00476763" w:rsidRDefault="0096092A" w:rsidP="005B5C45">
      <w:pPr>
        <w:widowControl w:val="0"/>
        <w:autoSpaceDE w:val="0"/>
        <w:autoSpaceDN w:val="0"/>
        <w:spacing w:before="1"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>По результатам анкетирования (опроса) по вопросам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удовлетворенности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условиями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организации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процесса</w:t>
      </w:r>
      <w:r w:rsidRPr="0096092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 xml:space="preserve">установлено, что реализация основной профессиональной образовательной программы СПО по специальности </w:t>
      </w:r>
      <w:r w:rsidR="005B5C45" w:rsidRPr="0096092A">
        <w:rPr>
          <w:rFonts w:ascii="Times New Roman" w:eastAsia="Times New Roman" w:hAnsi="Times New Roman" w:cs="Times New Roman"/>
          <w:sz w:val="24"/>
        </w:rPr>
        <w:t>ППКРС 46.01.03 Делопроизводитель</w:t>
      </w:r>
      <w:r w:rsidRPr="0096092A">
        <w:rPr>
          <w:rFonts w:ascii="Times New Roman" w:eastAsia="Times New Roman" w:hAnsi="Times New Roman" w:cs="Times New Roman"/>
          <w:sz w:val="24"/>
        </w:rPr>
        <w:t>, осуществляется в соответствии с требуемыми критериями и показателями.</w:t>
      </w:r>
    </w:p>
    <w:p w:rsidR="0096092A" w:rsidRPr="0096092A" w:rsidRDefault="0096092A" w:rsidP="005B5C45">
      <w:pPr>
        <w:widowControl w:val="0"/>
        <w:autoSpaceDE w:val="0"/>
        <w:autoSpaceDN w:val="0"/>
        <w:spacing w:before="1"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96092A">
        <w:rPr>
          <w:rFonts w:ascii="Times New Roman" w:eastAsia="Times New Roman" w:hAnsi="Times New Roman" w:cs="Times New Roman"/>
          <w:sz w:val="24"/>
        </w:rPr>
        <w:t xml:space="preserve"> Качество кадровых условий по ОПОП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СПО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по</w:t>
      </w:r>
      <w:r w:rsidRPr="0096092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B5C45" w:rsidRPr="0096092A">
        <w:rPr>
          <w:rFonts w:ascii="Times New Roman" w:eastAsia="Times New Roman" w:hAnsi="Times New Roman" w:cs="Times New Roman"/>
          <w:sz w:val="24"/>
        </w:rPr>
        <w:t>ППКРС 46.01.03 Делопроизводитель</w:t>
      </w:r>
      <w:r w:rsidR="005B5C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092A">
        <w:rPr>
          <w:rFonts w:ascii="Times New Roman" w:eastAsia="Times New Roman" w:hAnsi="Times New Roman" w:cs="Times New Roman"/>
          <w:sz w:val="24"/>
        </w:rPr>
        <w:t>в</w:t>
      </w:r>
      <w:r w:rsidRPr="0096092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5B5C45">
        <w:rPr>
          <w:rFonts w:ascii="Times New Roman" w:eastAsia="Times New Roman" w:hAnsi="Times New Roman" w:cs="Times New Roman"/>
          <w:sz w:val="24"/>
        </w:rPr>
        <w:t>ГАПОУ СО «</w:t>
      </w:r>
      <w:proofErr w:type="spellStart"/>
      <w:r w:rsidR="005B5C45">
        <w:rPr>
          <w:rFonts w:ascii="Times New Roman" w:eastAsia="Times New Roman" w:hAnsi="Times New Roman" w:cs="Times New Roman"/>
          <w:sz w:val="24"/>
        </w:rPr>
        <w:t>Режевской</w:t>
      </w:r>
      <w:proofErr w:type="spellEnd"/>
      <w:r w:rsidR="005B5C45">
        <w:rPr>
          <w:rFonts w:ascii="Times New Roman" w:eastAsia="Times New Roman" w:hAnsi="Times New Roman" w:cs="Times New Roman"/>
          <w:sz w:val="24"/>
        </w:rPr>
        <w:t xml:space="preserve"> политехникум» </w:t>
      </w:r>
      <w:r w:rsidRPr="0096092A">
        <w:rPr>
          <w:rFonts w:ascii="Times New Roman" w:eastAsia="Times New Roman" w:hAnsi="Times New Roman" w:cs="Times New Roman"/>
          <w:sz w:val="24"/>
        </w:rPr>
        <w:t xml:space="preserve">соответствуют требованиям федерального государственного образовательного стандарта среднего профессионального образования по </w:t>
      </w:r>
      <w:r w:rsidR="005B5C45" w:rsidRPr="0096092A">
        <w:rPr>
          <w:rFonts w:ascii="Times New Roman" w:eastAsia="Times New Roman" w:hAnsi="Times New Roman" w:cs="Times New Roman"/>
          <w:sz w:val="24"/>
        </w:rPr>
        <w:t>ППКРС 46.01.03 Делопроизводитель</w:t>
      </w:r>
      <w:r w:rsidRPr="0096092A">
        <w:rPr>
          <w:rFonts w:ascii="Times New Roman" w:eastAsia="Times New Roman" w:hAnsi="Times New Roman" w:cs="Times New Roman"/>
          <w:sz w:val="24"/>
        </w:rPr>
        <w:t>, а также требованиям рынка труда.</w:t>
      </w:r>
    </w:p>
    <w:p w:rsidR="0096092A" w:rsidRDefault="0096092A">
      <w:bookmarkStart w:id="0" w:name="_GoBack"/>
      <w:bookmarkEnd w:id="0"/>
    </w:p>
    <w:sectPr w:rsidR="0096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EF0"/>
    <w:multiLevelType w:val="hybridMultilevel"/>
    <w:tmpl w:val="EB14DCE2"/>
    <w:lvl w:ilvl="0" w:tplc="4816F1A6">
      <w:start w:val="1"/>
      <w:numFmt w:val="decimal"/>
      <w:lvlText w:val="%1"/>
      <w:lvlJc w:val="left"/>
      <w:pPr>
        <w:ind w:left="26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A7948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2" w:tplc="2E222D08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3" w:tplc="EE6E7824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4" w:tplc="671E6C28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5" w:tplc="BC06B806">
      <w:numFmt w:val="bullet"/>
      <w:lvlText w:val="•"/>
      <w:lvlJc w:val="left"/>
      <w:pPr>
        <w:ind w:left="1345" w:hanging="180"/>
      </w:pPr>
      <w:rPr>
        <w:rFonts w:hint="default"/>
        <w:lang w:val="ru-RU" w:eastAsia="en-US" w:bidi="ar-SA"/>
      </w:rPr>
    </w:lvl>
    <w:lvl w:ilvl="6" w:tplc="516C2B34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7" w:tplc="B6D0F4DC">
      <w:numFmt w:val="bullet"/>
      <w:lvlText w:val="•"/>
      <w:lvlJc w:val="left"/>
      <w:pPr>
        <w:ind w:left="1779" w:hanging="180"/>
      </w:pPr>
      <w:rPr>
        <w:rFonts w:hint="default"/>
        <w:lang w:val="ru-RU" w:eastAsia="en-US" w:bidi="ar-SA"/>
      </w:rPr>
    </w:lvl>
    <w:lvl w:ilvl="8" w:tplc="25F6A684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</w:abstractNum>
  <w:abstractNum w:abstractNumId="1">
    <w:nsid w:val="13C766A0"/>
    <w:multiLevelType w:val="multilevel"/>
    <w:tmpl w:val="32F8B228"/>
    <w:lvl w:ilvl="0">
      <w:start w:val="40"/>
      <w:numFmt w:val="decimal"/>
      <w:lvlText w:val="%1"/>
      <w:lvlJc w:val="left"/>
      <w:pPr>
        <w:ind w:left="1260" w:hanging="1246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60" w:hanging="1246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60" w:hanging="1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2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3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2" w:hanging="164"/>
      </w:pPr>
      <w:rPr>
        <w:rFonts w:hint="default"/>
        <w:lang w:val="ru-RU" w:eastAsia="en-US" w:bidi="ar-SA"/>
      </w:rPr>
    </w:lvl>
  </w:abstractNum>
  <w:abstractNum w:abstractNumId="2">
    <w:nsid w:val="1BD32A01"/>
    <w:multiLevelType w:val="hybridMultilevel"/>
    <w:tmpl w:val="4038F446"/>
    <w:lvl w:ilvl="0" w:tplc="AD762A76">
      <w:start w:val="1"/>
      <w:numFmt w:val="decimal"/>
      <w:lvlText w:val="%1."/>
      <w:lvlJc w:val="left"/>
      <w:pPr>
        <w:ind w:left="23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FDA6082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D8E4668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CD96675E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F33629D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C3078C2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10063A16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B23E6D8A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B62070E6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3">
    <w:nsid w:val="26D339A1"/>
    <w:multiLevelType w:val="hybridMultilevel"/>
    <w:tmpl w:val="2196C7B6"/>
    <w:lvl w:ilvl="0" w:tplc="4C164430">
      <w:numFmt w:val="bullet"/>
      <w:lvlText w:val="-"/>
      <w:lvlJc w:val="left"/>
      <w:pPr>
        <w:ind w:left="126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89294">
      <w:numFmt w:val="bullet"/>
      <w:lvlText w:val="•"/>
      <w:lvlJc w:val="left"/>
      <w:pPr>
        <w:ind w:left="2323" w:hanging="334"/>
      </w:pPr>
      <w:rPr>
        <w:rFonts w:hint="default"/>
        <w:lang w:val="ru-RU" w:eastAsia="en-US" w:bidi="ar-SA"/>
      </w:rPr>
    </w:lvl>
    <w:lvl w:ilvl="2" w:tplc="BC7C8844">
      <w:numFmt w:val="bullet"/>
      <w:lvlText w:val="•"/>
      <w:lvlJc w:val="left"/>
      <w:pPr>
        <w:ind w:left="3387" w:hanging="334"/>
      </w:pPr>
      <w:rPr>
        <w:rFonts w:hint="default"/>
        <w:lang w:val="ru-RU" w:eastAsia="en-US" w:bidi="ar-SA"/>
      </w:rPr>
    </w:lvl>
    <w:lvl w:ilvl="3" w:tplc="121C1B84">
      <w:numFmt w:val="bullet"/>
      <w:lvlText w:val="•"/>
      <w:lvlJc w:val="left"/>
      <w:pPr>
        <w:ind w:left="4451" w:hanging="334"/>
      </w:pPr>
      <w:rPr>
        <w:rFonts w:hint="default"/>
        <w:lang w:val="ru-RU" w:eastAsia="en-US" w:bidi="ar-SA"/>
      </w:rPr>
    </w:lvl>
    <w:lvl w:ilvl="4" w:tplc="F24A8CFA">
      <w:numFmt w:val="bullet"/>
      <w:lvlText w:val="•"/>
      <w:lvlJc w:val="left"/>
      <w:pPr>
        <w:ind w:left="5515" w:hanging="334"/>
      </w:pPr>
      <w:rPr>
        <w:rFonts w:hint="default"/>
        <w:lang w:val="ru-RU" w:eastAsia="en-US" w:bidi="ar-SA"/>
      </w:rPr>
    </w:lvl>
    <w:lvl w:ilvl="5" w:tplc="B5C6FF02">
      <w:numFmt w:val="bullet"/>
      <w:lvlText w:val="•"/>
      <w:lvlJc w:val="left"/>
      <w:pPr>
        <w:ind w:left="6579" w:hanging="334"/>
      </w:pPr>
      <w:rPr>
        <w:rFonts w:hint="default"/>
        <w:lang w:val="ru-RU" w:eastAsia="en-US" w:bidi="ar-SA"/>
      </w:rPr>
    </w:lvl>
    <w:lvl w:ilvl="6" w:tplc="7A929DF8">
      <w:numFmt w:val="bullet"/>
      <w:lvlText w:val="•"/>
      <w:lvlJc w:val="left"/>
      <w:pPr>
        <w:ind w:left="7643" w:hanging="334"/>
      </w:pPr>
      <w:rPr>
        <w:rFonts w:hint="default"/>
        <w:lang w:val="ru-RU" w:eastAsia="en-US" w:bidi="ar-SA"/>
      </w:rPr>
    </w:lvl>
    <w:lvl w:ilvl="7" w:tplc="A6D6D2E4">
      <w:numFmt w:val="bullet"/>
      <w:lvlText w:val="•"/>
      <w:lvlJc w:val="left"/>
      <w:pPr>
        <w:ind w:left="8707" w:hanging="334"/>
      </w:pPr>
      <w:rPr>
        <w:rFonts w:hint="default"/>
        <w:lang w:val="ru-RU" w:eastAsia="en-US" w:bidi="ar-SA"/>
      </w:rPr>
    </w:lvl>
    <w:lvl w:ilvl="8" w:tplc="1EE22678">
      <w:numFmt w:val="bullet"/>
      <w:lvlText w:val="•"/>
      <w:lvlJc w:val="left"/>
      <w:pPr>
        <w:ind w:left="9771" w:hanging="334"/>
      </w:pPr>
      <w:rPr>
        <w:rFonts w:hint="default"/>
        <w:lang w:val="ru-RU" w:eastAsia="en-US" w:bidi="ar-SA"/>
      </w:rPr>
    </w:lvl>
  </w:abstractNum>
  <w:abstractNum w:abstractNumId="4">
    <w:nsid w:val="328A251A"/>
    <w:multiLevelType w:val="hybridMultilevel"/>
    <w:tmpl w:val="23A48D4A"/>
    <w:lvl w:ilvl="0" w:tplc="C6A43668">
      <w:numFmt w:val="bullet"/>
      <w:lvlText w:val="-"/>
      <w:lvlJc w:val="left"/>
      <w:pPr>
        <w:ind w:left="219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2CBD8">
      <w:numFmt w:val="bullet"/>
      <w:lvlText w:val="•"/>
      <w:lvlJc w:val="left"/>
      <w:pPr>
        <w:ind w:left="3169" w:hanging="236"/>
      </w:pPr>
      <w:rPr>
        <w:rFonts w:hint="default"/>
        <w:lang w:val="ru-RU" w:eastAsia="en-US" w:bidi="ar-SA"/>
      </w:rPr>
    </w:lvl>
    <w:lvl w:ilvl="2" w:tplc="D29ADE30">
      <w:numFmt w:val="bullet"/>
      <w:lvlText w:val="•"/>
      <w:lvlJc w:val="left"/>
      <w:pPr>
        <w:ind w:left="4139" w:hanging="236"/>
      </w:pPr>
      <w:rPr>
        <w:rFonts w:hint="default"/>
        <w:lang w:val="ru-RU" w:eastAsia="en-US" w:bidi="ar-SA"/>
      </w:rPr>
    </w:lvl>
    <w:lvl w:ilvl="3" w:tplc="8B0EFBBA">
      <w:numFmt w:val="bullet"/>
      <w:lvlText w:val="•"/>
      <w:lvlJc w:val="left"/>
      <w:pPr>
        <w:ind w:left="5109" w:hanging="236"/>
      </w:pPr>
      <w:rPr>
        <w:rFonts w:hint="default"/>
        <w:lang w:val="ru-RU" w:eastAsia="en-US" w:bidi="ar-SA"/>
      </w:rPr>
    </w:lvl>
    <w:lvl w:ilvl="4" w:tplc="D45EC76E">
      <w:numFmt w:val="bullet"/>
      <w:lvlText w:val="•"/>
      <w:lvlJc w:val="left"/>
      <w:pPr>
        <w:ind w:left="6079" w:hanging="236"/>
      </w:pPr>
      <w:rPr>
        <w:rFonts w:hint="default"/>
        <w:lang w:val="ru-RU" w:eastAsia="en-US" w:bidi="ar-SA"/>
      </w:rPr>
    </w:lvl>
    <w:lvl w:ilvl="5" w:tplc="62C0D0AC">
      <w:numFmt w:val="bullet"/>
      <w:lvlText w:val="•"/>
      <w:lvlJc w:val="left"/>
      <w:pPr>
        <w:ind w:left="7049" w:hanging="236"/>
      </w:pPr>
      <w:rPr>
        <w:rFonts w:hint="default"/>
        <w:lang w:val="ru-RU" w:eastAsia="en-US" w:bidi="ar-SA"/>
      </w:rPr>
    </w:lvl>
    <w:lvl w:ilvl="6" w:tplc="CE86892C">
      <w:numFmt w:val="bullet"/>
      <w:lvlText w:val="•"/>
      <w:lvlJc w:val="left"/>
      <w:pPr>
        <w:ind w:left="8019" w:hanging="236"/>
      </w:pPr>
      <w:rPr>
        <w:rFonts w:hint="default"/>
        <w:lang w:val="ru-RU" w:eastAsia="en-US" w:bidi="ar-SA"/>
      </w:rPr>
    </w:lvl>
    <w:lvl w:ilvl="7" w:tplc="CBC61ADE">
      <w:numFmt w:val="bullet"/>
      <w:lvlText w:val="•"/>
      <w:lvlJc w:val="left"/>
      <w:pPr>
        <w:ind w:left="8989" w:hanging="236"/>
      </w:pPr>
      <w:rPr>
        <w:rFonts w:hint="default"/>
        <w:lang w:val="ru-RU" w:eastAsia="en-US" w:bidi="ar-SA"/>
      </w:rPr>
    </w:lvl>
    <w:lvl w:ilvl="8" w:tplc="208A9B50">
      <w:numFmt w:val="bullet"/>
      <w:lvlText w:val="•"/>
      <w:lvlJc w:val="left"/>
      <w:pPr>
        <w:ind w:left="9959" w:hanging="236"/>
      </w:pPr>
      <w:rPr>
        <w:rFonts w:hint="default"/>
        <w:lang w:val="ru-RU" w:eastAsia="en-US" w:bidi="ar-SA"/>
      </w:rPr>
    </w:lvl>
  </w:abstractNum>
  <w:abstractNum w:abstractNumId="5">
    <w:nsid w:val="34376A32"/>
    <w:multiLevelType w:val="hybridMultilevel"/>
    <w:tmpl w:val="B7EA3E2A"/>
    <w:lvl w:ilvl="0" w:tplc="618E1150">
      <w:numFmt w:val="bullet"/>
      <w:lvlText w:val="-"/>
      <w:lvlJc w:val="left"/>
      <w:pPr>
        <w:ind w:left="126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66C38C">
      <w:numFmt w:val="bullet"/>
      <w:lvlText w:val="•"/>
      <w:lvlJc w:val="left"/>
      <w:pPr>
        <w:ind w:left="2323" w:hanging="264"/>
      </w:pPr>
      <w:rPr>
        <w:rFonts w:hint="default"/>
        <w:lang w:val="ru-RU" w:eastAsia="en-US" w:bidi="ar-SA"/>
      </w:rPr>
    </w:lvl>
    <w:lvl w:ilvl="2" w:tplc="755014F0">
      <w:numFmt w:val="bullet"/>
      <w:lvlText w:val="•"/>
      <w:lvlJc w:val="left"/>
      <w:pPr>
        <w:ind w:left="3387" w:hanging="264"/>
      </w:pPr>
      <w:rPr>
        <w:rFonts w:hint="default"/>
        <w:lang w:val="ru-RU" w:eastAsia="en-US" w:bidi="ar-SA"/>
      </w:rPr>
    </w:lvl>
    <w:lvl w:ilvl="3" w:tplc="B896D3C4">
      <w:numFmt w:val="bullet"/>
      <w:lvlText w:val="•"/>
      <w:lvlJc w:val="left"/>
      <w:pPr>
        <w:ind w:left="4451" w:hanging="264"/>
      </w:pPr>
      <w:rPr>
        <w:rFonts w:hint="default"/>
        <w:lang w:val="ru-RU" w:eastAsia="en-US" w:bidi="ar-SA"/>
      </w:rPr>
    </w:lvl>
    <w:lvl w:ilvl="4" w:tplc="AE7EA57E">
      <w:numFmt w:val="bullet"/>
      <w:lvlText w:val="•"/>
      <w:lvlJc w:val="left"/>
      <w:pPr>
        <w:ind w:left="5515" w:hanging="264"/>
      </w:pPr>
      <w:rPr>
        <w:rFonts w:hint="default"/>
        <w:lang w:val="ru-RU" w:eastAsia="en-US" w:bidi="ar-SA"/>
      </w:rPr>
    </w:lvl>
    <w:lvl w:ilvl="5" w:tplc="6854D238">
      <w:numFmt w:val="bullet"/>
      <w:lvlText w:val="•"/>
      <w:lvlJc w:val="left"/>
      <w:pPr>
        <w:ind w:left="6579" w:hanging="264"/>
      </w:pPr>
      <w:rPr>
        <w:rFonts w:hint="default"/>
        <w:lang w:val="ru-RU" w:eastAsia="en-US" w:bidi="ar-SA"/>
      </w:rPr>
    </w:lvl>
    <w:lvl w:ilvl="6" w:tplc="58C4BF04">
      <w:numFmt w:val="bullet"/>
      <w:lvlText w:val="•"/>
      <w:lvlJc w:val="left"/>
      <w:pPr>
        <w:ind w:left="7643" w:hanging="264"/>
      </w:pPr>
      <w:rPr>
        <w:rFonts w:hint="default"/>
        <w:lang w:val="ru-RU" w:eastAsia="en-US" w:bidi="ar-SA"/>
      </w:rPr>
    </w:lvl>
    <w:lvl w:ilvl="7" w:tplc="9DF8E11E">
      <w:numFmt w:val="bullet"/>
      <w:lvlText w:val="•"/>
      <w:lvlJc w:val="left"/>
      <w:pPr>
        <w:ind w:left="8707" w:hanging="264"/>
      </w:pPr>
      <w:rPr>
        <w:rFonts w:hint="default"/>
        <w:lang w:val="ru-RU" w:eastAsia="en-US" w:bidi="ar-SA"/>
      </w:rPr>
    </w:lvl>
    <w:lvl w:ilvl="8" w:tplc="CE7AAB10">
      <w:numFmt w:val="bullet"/>
      <w:lvlText w:val="•"/>
      <w:lvlJc w:val="left"/>
      <w:pPr>
        <w:ind w:left="9771" w:hanging="264"/>
      </w:pPr>
      <w:rPr>
        <w:rFonts w:hint="default"/>
        <w:lang w:val="ru-RU" w:eastAsia="en-US" w:bidi="ar-SA"/>
      </w:rPr>
    </w:lvl>
  </w:abstractNum>
  <w:abstractNum w:abstractNumId="6">
    <w:nsid w:val="34A54E58"/>
    <w:multiLevelType w:val="multilevel"/>
    <w:tmpl w:val="2C926146"/>
    <w:lvl w:ilvl="0">
      <w:start w:val="2"/>
      <w:numFmt w:val="decimal"/>
      <w:lvlText w:val="%1"/>
      <w:lvlJc w:val="left"/>
      <w:pPr>
        <w:ind w:left="50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23"/>
      </w:pPr>
      <w:rPr>
        <w:rFonts w:hint="default"/>
        <w:lang w:val="ru-RU" w:eastAsia="en-US" w:bidi="ar-SA"/>
      </w:rPr>
    </w:lvl>
  </w:abstractNum>
  <w:abstractNum w:abstractNumId="7">
    <w:nsid w:val="4BEA04A5"/>
    <w:multiLevelType w:val="hybridMultilevel"/>
    <w:tmpl w:val="AC26A768"/>
    <w:lvl w:ilvl="0" w:tplc="C2861FD2">
      <w:numFmt w:val="bullet"/>
      <w:lvlText w:val=""/>
      <w:lvlJc w:val="left"/>
      <w:pPr>
        <w:ind w:left="126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145138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2" w:tplc="27762258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3" w:tplc="EBD8508E">
      <w:numFmt w:val="bullet"/>
      <w:lvlText w:val="•"/>
      <w:lvlJc w:val="left"/>
      <w:pPr>
        <w:ind w:left="4451" w:hanging="293"/>
      </w:pPr>
      <w:rPr>
        <w:rFonts w:hint="default"/>
        <w:lang w:val="ru-RU" w:eastAsia="en-US" w:bidi="ar-SA"/>
      </w:rPr>
    </w:lvl>
    <w:lvl w:ilvl="4" w:tplc="DBE2EABC">
      <w:numFmt w:val="bullet"/>
      <w:lvlText w:val="•"/>
      <w:lvlJc w:val="left"/>
      <w:pPr>
        <w:ind w:left="5515" w:hanging="293"/>
      </w:pPr>
      <w:rPr>
        <w:rFonts w:hint="default"/>
        <w:lang w:val="ru-RU" w:eastAsia="en-US" w:bidi="ar-SA"/>
      </w:rPr>
    </w:lvl>
    <w:lvl w:ilvl="5" w:tplc="D8BC466E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6" w:tplc="6414D798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A54E3198">
      <w:numFmt w:val="bullet"/>
      <w:lvlText w:val="•"/>
      <w:lvlJc w:val="left"/>
      <w:pPr>
        <w:ind w:left="8707" w:hanging="293"/>
      </w:pPr>
      <w:rPr>
        <w:rFonts w:hint="default"/>
        <w:lang w:val="ru-RU" w:eastAsia="en-US" w:bidi="ar-SA"/>
      </w:rPr>
    </w:lvl>
    <w:lvl w:ilvl="8" w:tplc="F27AD974">
      <w:numFmt w:val="bullet"/>
      <w:lvlText w:val="•"/>
      <w:lvlJc w:val="left"/>
      <w:pPr>
        <w:ind w:left="9771" w:hanging="293"/>
      </w:pPr>
      <w:rPr>
        <w:rFonts w:hint="default"/>
        <w:lang w:val="ru-RU" w:eastAsia="en-US" w:bidi="ar-SA"/>
      </w:rPr>
    </w:lvl>
  </w:abstractNum>
  <w:abstractNum w:abstractNumId="8">
    <w:nsid w:val="561B20C7"/>
    <w:multiLevelType w:val="hybridMultilevel"/>
    <w:tmpl w:val="66C4D20A"/>
    <w:lvl w:ilvl="0" w:tplc="5B56806C">
      <w:numFmt w:val="bullet"/>
      <w:lvlText w:val=""/>
      <w:lvlJc w:val="left"/>
      <w:pPr>
        <w:ind w:left="126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2508C">
      <w:numFmt w:val="bullet"/>
      <w:lvlText w:val="•"/>
      <w:lvlJc w:val="left"/>
      <w:pPr>
        <w:ind w:left="2323" w:hanging="293"/>
      </w:pPr>
      <w:rPr>
        <w:rFonts w:hint="default"/>
        <w:lang w:val="ru-RU" w:eastAsia="en-US" w:bidi="ar-SA"/>
      </w:rPr>
    </w:lvl>
    <w:lvl w:ilvl="2" w:tplc="72664600">
      <w:numFmt w:val="bullet"/>
      <w:lvlText w:val="•"/>
      <w:lvlJc w:val="left"/>
      <w:pPr>
        <w:ind w:left="3387" w:hanging="293"/>
      </w:pPr>
      <w:rPr>
        <w:rFonts w:hint="default"/>
        <w:lang w:val="ru-RU" w:eastAsia="en-US" w:bidi="ar-SA"/>
      </w:rPr>
    </w:lvl>
    <w:lvl w:ilvl="3" w:tplc="F4B6ABEC">
      <w:numFmt w:val="bullet"/>
      <w:lvlText w:val="•"/>
      <w:lvlJc w:val="left"/>
      <w:pPr>
        <w:ind w:left="4451" w:hanging="293"/>
      </w:pPr>
      <w:rPr>
        <w:rFonts w:hint="default"/>
        <w:lang w:val="ru-RU" w:eastAsia="en-US" w:bidi="ar-SA"/>
      </w:rPr>
    </w:lvl>
    <w:lvl w:ilvl="4" w:tplc="018215A0">
      <w:numFmt w:val="bullet"/>
      <w:lvlText w:val="•"/>
      <w:lvlJc w:val="left"/>
      <w:pPr>
        <w:ind w:left="5515" w:hanging="293"/>
      </w:pPr>
      <w:rPr>
        <w:rFonts w:hint="default"/>
        <w:lang w:val="ru-RU" w:eastAsia="en-US" w:bidi="ar-SA"/>
      </w:rPr>
    </w:lvl>
    <w:lvl w:ilvl="5" w:tplc="051205BC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6" w:tplc="7F6CF368">
      <w:numFmt w:val="bullet"/>
      <w:lvlText w:val="•"/>
      <w:lvlJc w:val="left"/>
      <w:pPr>
        <w:ind w:left="7643" w:hanging="293"/>
      </w:pPr>
      <w:rPr>
        <w:rFonts w:hint="default"/>
        <w:lang w:val="ru-RU" w:eastAsia="en-US" w:bidi="ar-SA"/>
      </w:rPr>
    </w:lvl>
    <w:lvl w:ilvl="7" w:tplc="6EA4191C">
      <w:numFmt w:val="bullet"/>
      <w:lvlText w:val="•"/>
      <w:lvlJc w:val="left"/>
      <w:pPr>
        <w:ind w:left="8707" w:hanging="293"/>
      </w:pPr>
      <w:rPr>
        <w:rFonts w:hint="default"/>
        <w:lang w:val="ru-RU" w:eastAsia="en-US" w:bidi="ar-SA"/>
      </w:rPr>
    </w:lvl>
    <w:lvl w:ilvl="8" w:tplc="C3345088">
      <w:numFmt w:val="bullet"/>
      <w:lvlText w:val="•"/>
      <w:lvlJc w:val="left"/>
      <w:pPr>
        <w:ind w:left="9771" w:hanging="293"/>
      </w:pPr>
      <w:rPr>
        <w:rFonts w:hint="default"/>
        <w:lang w:val="ru-RU" w:eastAsia="en-US" w:bidi="ar-SA"/>
      </w:rPr>
    </w:lvl>
  </w:abstractNum>
  <w:abstractNum w:abstractNumId="9">
    <w:nsid w:val="57867163"/>
    <w:multiLevelType w:val="hybridMultilevel"/>
    <w:tmpl w:val="531A9EF2"/>
    <w:lvl w:ilvl="0" w:tplc="2848DFC0">
      <w:numFmt w:val="bullet"/>
      <w:lvlText w:val=""/>
      <w:lvlJc w:val="left"/>
      <w:pPr>
        <w:ind w:left="126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926852">
      <w:numFmt w:val="bullet"/>
      <w:lvlText w:val="•"/>
      <w:lvlJc w:val="left"/>
      <w:pPr>
        <w:ind w:left="2323" w:hanging="216"/>
      </w:pPr>
      <w:rPr>
        <w:rFonts w:hint="default"/>
        <w:lang w:val="ru-RU" w:eastAsia="en-US" w:bidi="ar-SA"/>
      </w:rPr>
    </w:lvl>
    <w:lvl w:ilvl="2" w:tplc="8F0C3688">
      <w:numFmt w:val="bullet"/>
      <w:lvlText w:val="•"/>
      <w:lvlJc w:val="left"/>
      <w:pPr>
        <w:ind w:left="3387" w:hanging="216"/>
      </w:pPr>
      <w:rPr>
        <w:rFonts w:hint="default"/>
        <w:lang w:val="ru-RU" w:eastAsia="en-US" w:bidi="ar-SA"/>
      </w:rPr>
    </w:lvl>
    <w:lvl w:ilvl="3" w:tplc="54DCF2A8">
      <w:numFmt w:val="bullet"/>
      <w:lvlText w:val="•"/>
      <w:lvlJc w:val="left"/>
      <w:pPr>
        <w:ind w:left="4451" w:hanging="216"/>
      </w:pPr>
      <w:rPr>
        <w:rFonts w:hint="default"/>
        <w:lang w:val="ru-RU" w:eastAsia="en-US" w:bidi="ar-SA"/>
      </w:rPr>
    </w:lvl>
    <w:lvl w:ilvl="4" w:tplc="A2A4F2B0">
      <w:numFmt w:val="bullet"/>
      <w:lvlText w:val="•"/>
      <w:lvlJc w:val="left"/>
      <w:pPr>
        <w:ind w:left="5515" w:hanging="216"/>
      </w:pPr>
      <w:rPr>
        <w:rFonts w:hint="default"/>
        <w:lang w:val="ru-RU" w:eastAsia="en-US" w:bidi="ar-SA"/>
      </w:rPr>
    </w:lvl>
    <w:lvl w:ilvl="5" w:tplc="150CB830">
      <w:numFmt w:val="bullet"/>
      <w:lvlText w:val="•"/>
      <w:lvlJc w:val="left"/>
      <w:pPr>
        <w:ind w:left="6579" w:hanging="216"/>
      </w:pPr>
      <w:rPr>
        <w:rFonts w:hint="default"/>
        <w:lang w:val="ru-RU" w:eastAsia="en-US" w:bidi="ar-SA"/>
      </w:rPr>
    </w:lvl>
    <w:lvl w:ilvl="6" w:tplc="81C8367E">
      <w:numFmt w:val="bullet"/>
      <w:lvlText w:val="•"/>
      <w:lvlJc w:val="left"/>
      <w:pPr>
        <w:ind w:left="7643" w:hanging="216"/>
      </w:pPr>
      <w:rPr>
        <w:rFonts w:hint="default"/>
        <w:lang w:val="ru-RU" w:eastAsia="en-US" w:bidi="ar-SA"/>
      </w:rPr>
    </w:lvl>
    <w:lvl w:ilvl="7" w:tplc="075CCA9C">
      <w:numFmt w:val="bullet"/>
      <w:lvlText w:val="•"/>
      <w:lvlJc w:val="left"/>
      <w:pPr>
        <w:ind w:left="8707" w:hanging="216"/>
      </w:pPr>
      <w:rPr>
        <w:rFonts w:hint="default"/>
        <w:lang w:val="ru-RU" w:eastAsia="en-US" w:bidi="ar-SA"/>
      </w:rPr>
    </w:lvl>
    <w:lvl w:ilvl="8" w:tplc="3EF81B72">
      <w:numFmt w:val="bullet"/>
      <w:lvlText w:val="•"/>
      <w:lvlJc w:val="left"/>
      <w:pPr>
        <w:ind w:left="9771" w:hanging="216"/>
      </w:pPr>
      <w:rPr>
        <w:rFonts w:hint="default"/>
        <w:lang w:val="ru-RU" w:eastAsia="en-US" w:bidi="ar-SA"/>
      </w:rPr>
    </w:lvl>
  </w:abstractNum>
  <w:abstractNum w:abstractNumId="10">
    <w:nsid w:val="58980AE2"/>
    <w:multiLevelType w:val="hybridMultilevel"/>
    <w:tmpl w:val="76446E06"/>
    <w:lvl w:ilvl="0" w:tplc="35B83728">
      <w:start w:val="1"/>
      <w:numFmt w:val="decimal"/>
      <w:lvlText w:val="%1."/>
      <w:lvlJc w:val="left"/>
      <w:pPr>
        <w:ind w:left="23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B62B9A">
      <w:numFmt w:val="bullet"/>
      <w:lvlText w:val="•"/>
      <w:lvlJc w:val="left"/>
      <w:pPr>
        <w:ind w:left="3331" w:hanging="420"/>
      </w:pPr>
      <w:rPr>
        <w:rFonts w:hint="default"/>
        <w:lang w:val="ru-RU" w:eastAsia="en-US" w:bidi="ar-SA"/>
      </w:rPr>
    </w:lvl>
    <w:lvl w:ilvl="2" w:tplc="2C90196C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3" w:tplc="9C645326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4" w:tplc="51EC42D4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5" w:tplc="31C246C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6" w:tplc="69625D2C">
      <w:numFmt w:val="bullet"/>
      <w:lvlText w:val="•"/>
      <w:lvlJc w:val="left"/>
      <w:pPr>
        <w:ind w:left="8091" w:hanging="420"/>
      </w:pPr>
      <w:rPr>
        <w:rFonts w:hint="default"/>
        <w:lang w:val="ru-RU" w:eastAsia="en-US" w:bidi="ar-SA"/>
      </w:rPr>
    </w:lvl>
    <w:lvl w:ilvl="7" w:tplc="C92AE69C">
      <w:numFmt w:val="bullet"/>
      <w:lvlText w:val="•"/>
      <w:lvlJc w:val="left"/>
      <w:pPr>
        <w:ind w:left="9043" w:hanging="420"/>
      </w:pPr>
      <w:rPr>
        <w:rFonts w:hint="default"/>
        <w:lang w:val="ru-RU" w:eastAsia="en-US" w:bidi="ar-SA"/>
      </w:rPr>
    </w:lvl>
    <w:lvl w:ilvl="8" w:tplc="89DA027C">
      <w:numFmt w:val="bullet"/>
      <w:lvlText w:val="•"/>
      <w:lvlJc w:val="left"/>
      <w:pPr>
        <w:ind w:left="9995" w:hanging="420"/>
      </w:pPr>
      <w:rPr>
        <w:rFonts w:hint="default"/>
        <w:lang w:val="ru-RU" w:eastAsia="en-US" w:bidi="ar-SA"/>
      </w:rPr>
    </w:lvl>
  </w:abstractNum>
  <w:abstractNum w:abstractNumId="11">
    <w:nsid w:val="61414443"/>
    <w:multiLevelType w:val="hybridMultilevel"/>
    <w:tmpl w:val="20084316"/>
    <w:lvl w:ilvl="0" w:tplc="081C63EA">
      <w:numFmt w:val="bullet"/>
      <w:lvlText w:val="-"/>
      <w:lvlJc w:val="left"/>
      <w:pPr>
        <w:ind w:left="2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0D4AE">
      <w:numFmt w:val="bullet"/>
      <w:lvlText w:val="•"/>
      <w:lvlJc w:val="left"/>
      <w:pPr>
        <w:ind w:left="1025" w:hanging="372"/>
      </w:pPr>
      <w:rPr>
        <w:rFonts w:hint="default"/>
        <w:lang w:val="ru-RU" w:eastAsia="en-US" w:bidi="ar-SA"/>
      </w:rPr>
    </w:lvl>
    <w:lvl w:ilvl="2" w:tplc="CD0CFF0C">
      <w:numFmt w:val="bullet"/>
      <w:lvlText w:val="•"/>
      <w:lvlJc w:val="left"/>
      <w:pPr>
        <w:ind w:left="2031" w:hanging="372"/>
      </w:pPr>
      <w:rPr>
        <w:rFonts w:hint="default"/>
        <w:lang w:val="ru-RU" w:eastAsia="en-US" w:bidi="ar-SA"/>
      </w:rPr>
    </w:lvl>
    <w:lvl w:ilvl="3" w:tplc="18DC38B4">
      <w:numFmt w:val="bullet"/>
      <w:lvlText w:val="•"/>
      <w:lvlJc w:val="left"/>
      <w:pPr>
        <w:ind w:left="3037" w:hanging="372"/>
      </w:pPr>
      <w:rPr>
        <w:rFonts w:hint="default"/>
        <w:lang w:val="ru-RU" w:eastAsia="en-US" w:bidi="ar-SA"/>
      </w:rPr>
    </w:lvl>
    <w:lvl w:ilvl="4" w:tplc="BD505E18">
      <w:numFmt w:val="bullet"/>
      <w:lvlText w:val="•"/>
      <w:lvlJc w:val="left"/>
      <w:pPr>
        <w:ind w:left="4043" w:hanging="372"/>
      </w:pPr>
      <w:rPr>
        <w:rFonts w:hint="default"/>
        <w:lang w:val="ru-RU" w:eastAsia="en-US" w:bidi="ar-SA"/>
      </w:rPr>
    </w:lvl>
    <w:lvl w:ilvl="5" w:tplc="1610A094">
      <w:numFmt w:val="bullet"/>
      <w:lvlText w:val="•"/>
      <w:lvlJc w:val="left"/>
      <w:pPr>
        <w:ind w:left="5049" w:hanging="372"/>
      </w:pPr>
      <w:rPr>
        <w:rFonts w:hint="default"/>
        <w:lang w:val="ru-RU" w:eastAsia="en-US" w:bidi="ar-SA"/>
      </w:rPr>
    </w:lvl>
    <w:lvl w:ilvl="6" w:tplc="E20EC6C6">
      <w:numFmt w:val="bullet"/>
      <w:lvlText w:val="•"/>
      <w:lvlJc w:val="left"/>
      <w:pPr>
        <w:ind w:left="6055" w:hanging="372"/>
      </w:pPr>
      <w:rPr>
        <w:rFonts w:hint="default"/>
        <w:lang w:val="ru-RU" w:eastAsia="en-US" w:bidi="ar-SA"/>
      </w:rPr>
    </w:lvl>
    <w:lvl w:ilvl="7" w:tplc="45A2DC2C">
      <w:numFmt w:val="bullet"/>
      <w:lvlText w:val="•"/>
      <w:lvlJc w:val="left"/>
      <w:pPr>
        <w:ind w:left="7061" w:hanging="372"/>
      </w:pPr>
      <w:rPr>
        <w:rFonts w:hint="default"/>
        <w:lang w:val="ru-RU" w:eastAsia="en-US" w:bidi="ar-SA"/>
      </w:rPr>
    </w:lvl>
    <w:lvl w:ilvl="8" w:tplc="3C2CDED8">
      <w:numFmt w:val="bullet"/>
      <w:lvlText w:val="•"/>
      <w:lvlJc w:val="left"/>
      <w:pPr>
        <w:ind w:left="8067" w:hanging="372"/>
      </w:pPr>
      <w:rPr>
        <w:rFonts w:hint="default"/>
        <w:lang w:val="ru-RU" w:eastAsia="en-US" w:bidi="ar-SA"/>
      </w:rPr>
    </w:lvl>
  </w:abstractNum>
  <w:abstractNum w:abstractNumId="12">
    <w:nsid w:val="61856F26"/>
    <w:multiLevelType w:val="hybridMultilevel"/>
    <w:tmpl w:val="9EACC908"/>
    <w:lvl w:ilvl="0" w:tplc="F132C288">
      <w:numFmt w:val="bullet"/>
      <w:lvlText w:val=""/>
      <w:lvlJc w:val="left"/>
      <w:pPr>
        <w:ind w:left="1260" w:hanging="8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7E2E0ED8">
      <w:numFmt w:val="bullet"/>
      <w:lvlText w:val="•"/>
      <w:lvlJc w:val="left"/>
      <w:pPr>
        <w:ind w:left="2323" w:hanging="824"/>
      </w:pPr>
      <w:rPr>
        <w:rFonts w:hint="default"/>
        <w:lang w:val="ru-RU" w:eastAsia="en-US" w:bidi="ar-SA"/>
      </w:rPr>
    </w:lvl>
    <w:lvl w:ilvl="2" w:tplc="BC663FF2">
      <w:numFmt w:val="bullet"/>
      <w:lvlText w:val="•"/>
      <w:lvlJc w:val="left"/>
      <w:pPr>
        <w:ind w:left="3387" w:hanging="824"/>
      </w:pPr>
      <w:rPr>
        <w:rFonts w:hint="default"/>
        <w:lang w:val="ru-RU" w:eastAsia="en-US" w:bidi="ar-SA"/>
      </w:rPr>
    </w:lvl>
    <w:lvl w:ilvl="3" w:tplc="714A9D52">
      <w:numFmt w:val="bullet"/>
      <w:lvlText w:val="•"/>
      <w:lvlJc w:val="left"/>
      <w:pPr>
        <w:ind w:left="4451" w:hanging="824"/>
      </w:pPr>
      <w:rPr>
        <w:rFonts w:hint="default"/>
        <w:lang w:val="ru-RU" w:eastAsia="en-US" w:bidi="ar-SA"/>
      </w:rPr>
    </w:lvl>
    <w:lvl w:ilvl="4" w:tplc="CD2EE80A">
      <w:numFmt w:val="bullet"/>
      <w:lvlText w:val="•"/>
      <w:lvlJc w:val="left"/>
      <w:pPr>
        <w:ind w:left="5515" w:hanging="824"/>
      </w:pPr>
      <w:rPr>
        <w:rFonts w:hint="default"/>
        <w:lang w:val="ru-RU" w:eastAsia="en-US" w:bidi="ar-SA"/>
      </w:rPr>
    </w:lvl>
    <w:lvl w:ilvl="5" w:tplc="60EEEAD2">
      <w:numFmt w:val="bullet"/>
      <w:lvlText w:val="•"/>
      <w:lvlJc w:val="left"/>
      <w:pPr>
        <w:ind w:left="6579" w:hanging="824"/>
      </w:pPr>
      <w:rPr>
        <w:rFonts w:hint="default"/>
        <w:lang w:val="ru-RU" w:eastAsia="en-US" w:bidi="ar-SA"/>
      </w:rPr>
    </w:lvl>
    <w:lvl w:ilvl="6" w:tplc="F9421A50">
      <w:numFmt w:val="bullet"/>
      <w:lvlText w:val="•"/>
      <w:lvlJc w:val="left"/>
      <w:pPr>
        <w:ind w:left="7643" w:hanging="824"/>
      </w:pPr>
      <w:rPr>
        <w:rFonts w:hint="default"/>
        <w:lang w:val="ru-RU" w:eastAsia="en-US" w:bidi="ar-SA"/>
      </w:rPr>
    </w:lvl>
    <w:lvl w:ilvl="7" w:tplc="CB506A54">
      <w:numFmt w:val="bullet"/>
      <w:lvlText w:val="•"/>
      <w:lvlJc w:val="left"/>
      <w:pPr>
        <w:ind w:left="8707" w:hanging="824"/>
      </w:pPr>
      <w:rPr>
        <w:rFonts w:hint="default"/>
        <w:lang w:val="ru-RU" w:eastAsia="en-US" w:bidi="ar-SA"/>
      </w:rPr>
    </w:lvl>
    <w:lvl w:ilvl="8" w:tplc="91B43824">
      <w:numFmt w:val="bullet"/>
      <w:lvlText w:val="•"/>
      <w:lvlJc w:val="left"/>
      <w:pPr>
        <w:ind w:left="9771" w:hanging="824"/>
      </w:pPr>
      <w:rPr>
        <w:rFonts w:hint="default"/>
        <w:lang w:val="ru-RU" w:eastAsia="en-US" w:bidi="ar-SA"/>
      </w:rPr>
    </w:lvl>
  </w:abstractNum>
  <w:abstractNum w:abstractNumId="13">
    <w:nsid w:val="63A20446"/>
    <w:multiLevelType w:val="hybridMultilevel"/>
    <w:tmpl w:val="60EEFEE6"/>
    <w:lvl w:ilvl="0" w:tplc="5A947260">
      <w:start w:val="1"/>
      <w:numFmt w:val="decimal"/>
      <w:lvlText w:val="%1."/>
      <w:lvlJc w:val="left"/>
      <w:pPr>
        <w:ind w:left="2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136E828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E4169AE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A44ED404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50A2E61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D582D26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61C8C140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501A5274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9BBE66A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4">
    <w:nsid w:val="65FF32C5"/>
    <w:multiLevelType w:val="hybridMultilevel"/>
    <w:tmpl w:val="D152C8EC"/>
    <w:lvl w:ilvl="0" w:tplc="7840B448">
      <w:start w:val="1"/>
      <w:numFmt w:val="decimal"/>
      <w:lvlText w:val="%1."/>
      <w:lvlJc w:val="left"/>
      <w:pPr>
        <w:ind w:left="23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B16A646">
      <w:numFmt w:val="bullet"/>
      <w:lvlText w:val="•"/>
      <w:lvlJc w:val="left"/>
      <w:pPr>
        <w:ind w:left="1025" w:hanging="286"/>
      </w:pPr>
      <w:rPr>
        <w:rFonts w:hint="default"/>
        <w:lang w:val="ru-RU" w:eastAsia="en-US" w:bidi="ar-SA"/>
      </w:rPr>
    </w:lvl>
    <w:lvl w:ilvl="2" w:tplc="5AA01B4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AC0855CC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EC8ECBB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E3675BA">
      <w:numFmt w:val="bullet"/>
      <w:lvlText w:val="•"/>
      <w:lvlJc w:val="left"/>
      <w:pPr>
        <w:ind w:left="5049" w:hanging="286"/>
      </w:pPr>
      <w:rPr>
        <w:rFonts w:hint="default"/>
        <w:lang w:val="ru-RU" w:eastAsia="en-US" w:bidi="ar-SA"/>
      </w:rPr>
    </w:lvl>
    <w:lvl w:ilvl="6" w:tplc="F66C477C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7" w:tplc="D6B219A4">
      <w:numFmt w:val="bullet"/>
      <w:lvlText w:val="•"/>
      <w:lvlJc w:val="left"/>
      <w:pPr>
        <w:ind w:left="7061" w:hanging="286"/>
      </w:pPr>
      <w:rPr>
        <w:rFonts w:hint="default"/>
        <w:lang w:val="ru-RU" w:eastAsia="en-US" w:bidi="ar-SA"/>
      </w:rPr>
    </w:lvl>
    <w:lvl w:ilvl="8" w:tplc="EF94BDC8">
      <w:numFmt w:val="bullet"/>
      <w:lvlText w:val="•"/>
      <w:lvlJc w:val="left"/>
      <w:pPr>
        <w:ind w:left="8067" w:hanging="286"/>
      </w:pPr>
      <w:rPr>
        <w:rFonts w:hint="default"/>
        <w:lang w:val="ru-RU" w:eastAsia="en-US" w:bidi="ar-SA"/>
      </w:rPr>
    </w:lvl>
  </w:abstractNum>
  <w:abstractNum w:abstractNumId="15">
    <w:nsid w:val="7C6E5052"/>
    <w:multiLevelType w:val="hybridMultilevel"/>
    <w:tmpl w:val="38E2B9D0"/>
    <w:lvl w:ilvl="0" w:tplc="F4BECCA2">
      <w:numFmt w:val="bullet"/>
      <w:lvlText w:val=""/>
      <w:lvlJc w:val="left"/>
      <w:pPr>
        <w:ind w:left="126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E62BE4">
      <w:numFmt w:val="bullet"/>
      <w:lvlText w:val="•"/>
      <w:lvlJc w:val="left"/>
      <w:pPr>
        <w:ind w:left="2323" w:hanging="286"/>
      </w:pPr>
      <w:rPr>
        <w:rFonts w:hint="default"/>
        <w:lang w:val="ru-RU" w:eastAsia="en-US" w:bidi="ar-SA"/>
      </w:rPr>
    </w:lvl>
    <w:lvl w:ilvl="2" w:tplc="41B65A60">
      <w:numFmt w:val="bullet"/>
      <w:lvlText w:val="•"/>
      <w:lvlJc w:val="left"/>
      <w:pPr>
        <w:ind w:left="3387" w:hanging="286"/>
      </w:pPr>
      <w:rPr>
        <w:rFonts w:hint="default"/>
        <w:lang w:val="ru-RU" w:eastAsia="en-US" w:bidi="ar-SA"/>
      </w:rPr>
    </w:lvl>
    <w:lvl w:ilvl="3" w:tplc="98F46CA8">
      <w:numFmt w:val="bullet"/>
      <w:lvlText w:val="•"/>
      <w:lvlJc w:val="left"/>
      <w:pPr>
        <w:ind w:left="4451" w:hanging="286"/>
      </w:pPr>
      <w:rPr>
        <w:rFonts w:hint="default"/>
        <w:lang w:val="ru-RU" w:eastAsia="en-US" w:bidi="ar-SA"/>
      </w:rPr>
    </w:lvl>
    <w:lvl w:ilvl="4" w:tplc="C408E07C">
      <w:numFmt w:val="bullet"/>
      <w:lvlText w:val="•"/>
      <w:lvlJc w:val="left"/>
      <w:pPr>
        <w:ind w:left="5515" w:hanging="286"/>
      </w:pPr>
      <w:rPr>
        <w:rFonts w:hint="default"/>
        <w:lang w:val="ru-RU" w:eastAsia="en-US" w:bidi="ar-SA"/>
      </w:rPr>
    </w:lvl>
    <w:lvl w:ilvl="5" w:tplc="9BD60C52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6" w:tplc="EC4EEB76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7" w:tplc="CC7060F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  <w:lvl w:ilvl="8" w:tplc="E12621A8">
      <w:numFmt w:val="bullet"/>
      <w:lvlText w:val="•"/>
      <w:lvlJc w:val="left"/>
      <w:pPr>
        <w:ind w:left="9771" w:hanging="286"/>
      </w:pPr>
      <w:rPr>
        <w:rFonts w:hint="default"/>
        <w:lang w:val="ru-RU" w:eastAsia="en-US" w:bidi="ar-SA"/>
      </w:rPr>
    </w:lvl>
  </w:abstractNum>
  <w:abstractNum w:abstractNumId="16">
    <w:nsid w:val="7CC84FE5"/>
    <w:multiLevelType w:val="hybridMultilevel"/>
    <w:tmpl w:val="7F2C2CE6"/>
    <w:lvl w:ilvl="0" w:tplc="F85EC3EA">
      <w:start w:val="2"/>
      <w:numFmt w:val="decimal"/>
      <w:lvlText w:val="%1"/>
      <w:lvlJc w:val="left"/>
      <w:pPr>
        <w:ind w:left="3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876B8">
      <w:numFmt w:val="bullet"/>
      <w:lvlText w:val="•"/>
      <w:lvlJc w:val="left"/>
      <w:pPr>
        <w:ind w:left="279" w:hanging="180"/>
      </w:pPr>
      <w:rPr>
        <w:rFonts w:hint="default"/>
        <w:lang w:val="ru-RU" w:eastAsia="en-US" w:bidi="ar-SA"/>
      </w:rPr>
    </w:lvl>
    <w:lvl w:ilvl="2" w:tplc="DE10A504">
      <w:numFmt w:val="bullet"/>
      <w:lvlText w:val="•"/>
      <w:lvlJc w:val="left"/>
      <w:pPr>
        <w:ind w:left="518" w:hanging="180"/>
      </w:pPr>
      <w:rPr>
        <w:rFonts w:hint="default"/>
        <w:lang w:val="ru-RU" w:eastAsia="en-US" w:bidi="ar-SA"/>
      </w:rPr>
    </w:lvl>
    <w:lvl w:ilvl="3" w:tplc="F90C0E50">
      <w:numFmt w:val="bullet"/>
      <w:lvlText w:val="•"/>
      <w:lvlJc w:val="left"/>
      <w:pPr>
        <w:ind w:left="757" w:hanging="180"/>
      </w:pPr>
      <w:rPr>
        <w:rFonts w:hint="default"/>
        <w:lang w:val="ru-RU" w:eastAsia="en-US" w:bidi="ar-SA"/>
      </w:rPr>
    </w:lvl>
    <w:lvl w:ilvl="4" w:tplc="7324B2C4">
      <w:numFmt w:val="bullet"/>
      <w:lvlText w:val="•"/>
      <w:lvlJc w:val="left"/>
      <w:pPr>
        <w:ind w:left="996" w:hanging="180"/>
      </w:pPr>
      <w:rPr>
        <w:rFonts w:hint="default"/>
        <w:lang w:val="ru-RU" w:eastAsia="en-US" w:bidi="ar-SA"/>
      </w:rPr>
    </w:lvl>
    <w:lvl w:ilvl="5" w:tplc="B4746C4E">
      <w:numFmt w:val="bullet"/>
      <w:lvlText w:val="•"/>
      <w:lvlJc w:val="left"/>
      <w:pPr>
        <w:ind w:left="1235" w:hanging="180"/>
      </w:pPr>
      <w:rPr>
        <w:rFonts w:hint="default"/>
        <w:lang w:val="ru-RU" w:eastAsia="en-US" w:bidi="ar-SA"/>
      </w:rPr>
    </w:lvl>
    <w:lvl w:ilvl="6" w:tplc="72629D62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7" w:tplc="28A6BA3E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  <w:lvl w:ilvl="8" w:tplc="61985FEA">
      <w:numFmt w:val="bullet"/>
      <w:lvlText w:val="•"/>
      <w:lvlJc w:val="left"/>
      <w:pPr>
        <w:ind w:left="1952" w:hanging="180"/>
      </w:pPr>
      <w:rPr>
        <w:rFonts w:hint="default"/>
        <w:lang w:val="ru-RU" w:eastAsia="en-US" w:bidi="ar-SA"/>
      </w:rPr>
    </w:lvl>
  </w:abstractNum>
  <w:abstractNum w:abstractNumId="17">
    <w:nsid w:val="7F90791B"/>
    <w:multiLevelType w:val="multilevel"/>
    <w:tmpl w:val="4312624E"/>
    <w:lvl w:ilvl="0">
      <w:start w:val="1"/>
      <w:numFmt w:val="decimal"/>
      <w:lvlText w:val="%1"/>
      <w:lvlJc w:val="left"/>
      <w:pPr>
        <w:ind w:left="449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54" w:hanging="42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8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7E"/>
    <w:rsid w:val="00154E62"/>
    <w:rsid w:val="00476763"/>
    <w:rsid w:val="00514F7E"/>
    <w:rsid w:val="005B5C45"/>
    <w:rsid w:val="006F2AC2"/>
    <w:rsid w:val="0096092A"/>
    <w:rsid w:val="00E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092A"/>
    <w:pPr>
      <w:widowControl w:val="0"/>
      <w:autoSpaceDE w:val="0"/>
      <w:autoSpaceDN w:val="0"/>
      <w:spacing w:before="96" w:after="0" w:line="240" w:lineRule="auto"/>
      <w:ind w:left="36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092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6092A"/>
  </w:style>
  <w:style w:type="table" w:customStyle="1" w:styleId="TableNormal">
    <w:name w:val="Table Normal"/>
    <w:uiPriority w:val="2"/>
    <w:semiHidden/>
    <w:unhideWhenUsed/>
    <w:qFormat/>
    <w:rsid w:val="00960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092A"/>
    <w:pPr>
      <w:widowControl w:val="0"/>
      <w:autoSpaceDE w:val="0"/>
      <w:autoSpaceDN w:val="0"/>
      <w:spacing w:after="0" w:line="240" w:lineRule="auto"/>
      <w:ind w:left="126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09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6092A"/>
    <w:pPr>
      <w:widowControl w:val="0"/>
      <w:autoSpaceDE w:val="0"/>
      <w:autoSpaceDN w:val="0"/>
      <w:spacing w:after="0" w:line="240" w:lineRule="auto"/>
      <w:ind w:left="126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0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092A"/>
    <w:pPr>
      <w:widowControl w:val="0"/>
      <w:autoSpaceDE w:val="0"/>
      <w:autoSpaceDN w:val="0"/>
      <w:spacing w:before="96" w:after="0" w:line="240" w:lineRule="auto"/>
      <w:ind w:left="36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092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6092A"/>
  </w:style>
  <w:style w:type="table" w:customStyle="1" w:styleId="TableNormal">
    <w:name w:val="Table Normal"/>
    <w:uiPriority w:val="2"/>
    <w:semiHidden/>
    <w:unhideWhenUsed/>
    <w:qFormat/>
    <w:rsid w:val="00960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092A"/>
    <w:pPr>
      <w:widowControl w:val="0"/>
      <w:autoSpaceDE w:val="0"/>
      <w:autoSpaceDN w:val="0"/>
      <w:spacing w:after="0" w:line="240" w:lineRule="auto"/>
      <w:ind w:left="126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092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6092A"/>
    <w:pPr>
      <w:widowControl w:val="0"/>
      <w:autoSpaceDE w:val="0"/>
      <w:autoSpaceDN w:val="0"/>
      <w:spacing w:after="0" w:line="240" w:lineRule="auto"/>
      <w:ind w:left="1260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0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RPT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Ольга Николаевна</dc:creator>
  <cp:lastModifiedBy>Колобова Ольга Николаевна</cp:lastModifiedBy>
  <cp:revision>2</cp:revision>
  <dcterms:created xsi:type="dcterms:W3CDTF">2025-07-08T06:40:00Z</dcterms:created>
  <dcterms:modified xsi:type="dcterms:W3CDTF">2025-07-08T06:40:00Z</dcterms:modified>
</cp:coreProperties>
</file>